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12" w:rsidRDefault="00E42812" w:rsidP="00E42812">
      <w:pPr>
        <w:autoSpaceDE w:val="0"/>
        <w:autoSpaceDN w:val="0"/>
        <w:adjustRightInd w:val="0"/>
        <w:spacing w:after="0" w:line="240" w:lineRule="auto"/>
        <w:ind w:left="1080" w:hanging="108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 xml:space="preserve">Allegato </w:t>
      </w:r>
      <w:proofErr w:type="gramStart"/>
      <w:r>
        <w:rPr>
          <w:rFonts w:ascii="Arial" w:hAnsi="Arial" w:cs="Arial"/>
          <w:b/>
          <w:bCs/>
        </w:rPr>
        <w:t>2</w:t>
      </w:r>
      <w:proofErr w:type="gramEnd"/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 Dirigente Scolastico</w:t>
      </w: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Istituto di Istruzione Secondaria Superiore</w:t>
      </w:r>
    </w:p>
    <w:p w:rsidR="00E42812" w:rsidRDefault="00E42812" w:rsidP="004126B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4126B2">
        <w:rPr>
          <w:rFonts w:ascii="Arial" w:hAnsi="Arial" w:cs="Arial"/>
          <w:b/>
          <w:bCs/>
        </w:rPr>
        <w:t>Ancel Keys”</w:t>
      </w:r>
    </w:p>
    <w:p w:rsidR="004126B2" w:rsidRDefault="004126B2" w:rsidP="004126B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>Castelnuovo Cilento</w:t>
      </w: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da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allegare alla domanda di partecipazione alla selezione per le figure di Esperto/Facilitatore</w:t>
      </w: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PIANO DI FORMAZIONE PER DOCE</w:t>
      </w:r>
      <w:r w:rsidR="0009180C">
        <w:rPr>
          <w:rFonts w:ascii="Arial" w:hAnsi="Arial" w:cs="Arial"/>
          <w:b/>
          <w:bCs/>
          <w:color w:val="000000"/>
          <w:sz w:val="24"/>
          <w:szCs w:val="24"/>
        </w:rPr>
        <w:t xml:space="preserve">NTI </w:t>
      </w:r>
      <w:r w:rsidR="00A36E8C">
        <w:rPr>
          <w:rFonts w:ascii="Arial" w:hAnsi="Arial" w:cs="Arial"/>
          <w:b/>
          <w:bCs/>
          <w:color w:val="000000"/>
          <w:sz w:val="24"/>
          <w:szCs w:val="24"/>
        </w:rPr>
        <w:t>NEOIMESSI IN RUOLO A.S. 2019-20</w:t>
      </w: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____________________ il _______________ Codice fiscale____________________________________ cittadinanza____________________  residente a _____________________________ 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_____ in via________________________________________ n.______ </w:t>
      </w:r>
      <w:proofErr w:type="spellStart"/>
      <w:r>
        <w:rPr>
          <w:rFonts w:ascii="Arial" w:hAnsi="Arial" w:cs="Arial"/>
          <w:sz w:val="20"/>
          <w:szCs w:val="20"/>
        </w:rPr>
        <w:t>c.a.p.</w:t>
      </w:r>
      <w:proofErr w:type="spellEnd"/>
      <w:r>
        <w:rPr>
          <w:rFonts w:ascii="Arial" w:hAnsi="Arial" w:cs="Arial"/>
          <w:sz w:val="20"/>
          <w:szCs w:val="20"/>
        </w:rPr>
        <w:t xml:space="preserve">_________  numero telefonico fisso__________________________ </w:t>
      </w:r>
      <w:proofErr w:type="spellStart"/>
      <w:r>
        <w:rPr>
          <w:rFonts w:ascii="Arial" w:hAnsi="Arial" w:cs="Arial"/>
          <w:sz w:val="20"/>
          <w:szCs w:val="20"/>
        </w:rPr>
        <w:t>cell</w:t>
      </w:r>
      <w:proofErr w:type="spellEnd"/>
      <w:r>
        <w:rPr>
          <w:rFonts w:ascii="Arial" w:hAnsi="Arial" w:cs="Arial"/>
          <w:sz w:val="20"/>
          <w:szCs w:val="20"/>
        </w:rPr>
        <w:t>.______________________________  indirizzo e-mail__________________________________________________________________</w:t>
      </w:r>
    </w:p>
    <w:p w:rsidR="00E42812" w:rsidRDefault="00E42812" w:rsidP="00E4281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CHIEDE</w:t>
      </w:r>
    </w:p>
    <w:p w:rsidR="00E42812" w:rsidRDefault="00E42812" w:rsidP="00E42812">
      <w:pPr>
        <w:tabs>
          <w:tab w:val="left" w:pos="6570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essere ammesso alla procedura di selezione in qualità di formatore/esperto per il seguente</w:t>
      </w:r>
    </w:p>
    <w:p w:rsidR="00E42812" w:rsidRDefault="00E42812" w:rsidP="00E42812">
      <w:pPr>
        <w:tabs>
          <w:tab w:val="left" w:pos="6570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LABORATORIO FORMATIVO _____________________________________________________________________________________</w:t>
      </w:r>
    </w:p>
    <w:p w:rsidR="00E42812" w:rsidRDefault="00E42812" w:rsidP="00E42812">
      <w:pPr>
        <w:tabs>
          <w:tab w:val="left" w:pos="6570"/>
        </w:tabs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</w:p>
    <w:p w:rsidR="00E42812" w:rsidRDefault="00E42812" w:rsidP="00E42812">
      <w:pPr>
        <w:tabs>
          <w:tab w:val="left" w:pos="6570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fine, </w:t>
      </w:r>
      <w:proofErr w:type="gramStart"/>
      <w:r>
        <w:rPr>
          <w:rFonts w:ascii="Arial" w:hAnsi="Arial" w:cs="Arial"/>
          <w:sz w:val="20"/>
          <w:szCs w:val="20"/>
        </w:rPr>
        <w:t>in relazione ai</w:t>
      </w:r>
      <w:proofErr w:type="gramEnd"/>
      <w:r>
        <w:rPr>
          <w:rFonts w:ascii="Arial" w:hAnsi="Arial" w:cs="Arial"/>
          <w:sz w:val="20"/>
          <w:szCs w:val="20"/>
        </w:rPr>
        <w:t xml:space="preserve"> titoli posseduti ritiene di aver diritto ai seguenti punteggi:</w:t>
      </w:r>
    </w:p>
    <w:tbl>
      <w:tblPr>
        <w:tblW w:w="105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"/>
        <w:gridCol w:w="2639"/>
        <w:gridCol w:w="5251"/>
        <w:gridCol w:w="2070"/>
      </w:tblGrid>
      <w:tr w:rsidR="00E42812" w:rsidTr="00A36E8C">
        <w:trPr>
          <w:trHeight w:val="375"/>
          <w:jc w:val="center"/>
        </w:trPr>
        <w:tc>
          <w:tcPr>
            <w:tcW w:w="3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TITOLI DI ACCESSO</w:t>
            </w:r>
          </w:p>
        </w:tc>
        <w:tc>
          <w:tcPr>
            <w:tcW w:w="7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42812" w:rsidTr="00A36E8C">
        <w:tblPrEx>
          <w:tblCellMar>
            <w:left w:w="70" w:type="dxa"/>
            <w:right w:w="70" w:type="dxa"/>
          </w:tblCellMar>
        </w:tblPrEx>
        <w:trPr>
          <w:trHeight w:val="390"/>
          <w:jc w:val="center"/>
        </w:trPr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N. </w:t>
            </w:r>
          </w:p>
        </w:tc>
        <w:tc>
          <w:tcPr>
            <w:tcW w:w="7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DESCRIZIONE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42812" w:rsidRDefault="00E4281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Parte riservata</w:t>
            </w:r>
          </w:p>
          <w:p w:rsidR="00E42812" w:rsidRDefault="00E4281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all’</w:t>
            </w:r>
            <w:proofErr w:type="gramEnd"/>
            <w:r>
              <w:rPr>
                <w:rFonts w:ascii="Arial" w:hAnsi="Arial" w:cs="Arial"/>
                <w:sz w:val="24"/>
                <w:szCs w:val="24"/>
                <w:u w:val="single"/>
              </w:rPr>
              <w:t>interessato</w:t>
            </w:r>
          </w:p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SI / NO</w:t>
            </w:r>
          </w:p>
        </w:tc>
      </w:tr>
      <w:tr w:rsidR="00A36E8C" w:rsidTr="00EF4487">
        <w:tblPrEx>
          <w:tblCellMar>
            <w:left w:w="70" w:type="dxa"/>
            <w:right w:w="70" w:type="dxa"/>
          </w:tblCellMar>
        </w:tblPrEx>
        <w:trPr>
          <w:trHeight w:val="1247"/>
          <w:jc w:val="center"/>
        </w:trPr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36E8C" w:rsidRDefault="00A3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9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36E8C" w:rsidRDefault="00A36E8C">
            <w:p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Possesso di abilitazione all’insegnamento</w:t>
            </w:r>
            <w:r w:rsidR="006D204D">
              <w:rPr>
                <w:rFonts w:ascii="Times New Roman" w:hAnsi="Times New Roman" w:cs="Times New Roman"/>
              </w:rPr>
              <w:t xml:space="preserve"> per le discipline giuridico/economiche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36E8C" w:rsidRDefault="00A3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5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2608"/>
        <w:gridCol w:w="4953"/>
        <w:gridCol w:w="2456"/>
      </w:tblGrid>
      <w:tr w:rsidR="00E42812" w:rsidTr="004126B2">
        <w:trPr>
          <w:trHeight w:val="375"/>
          <w:jc w:val="center"/>
        </w:trPr>
        <w:tc>
          <w:tcPr>
            <w:tcW w:w="3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Titoli culturali e professionali (PUNTEGGIO MAX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42812" w:rsidTr="004126B2">
        <w:tblPrEx>
          <w:tblCellMar>
            <w:left w:w="70" w:type="dxa"/>
            <w:right w:w="70" w:type="dxa"/>
          </w:tblCellMar>
        </w:tblPrEx>
        <w:trPr>
          <w:trHeight w:val="390"/>
          <w:jc w:val="center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DESCRIZIONE</w:t>
            </w:r>
          </w:p>
        </w:tc>
        <w:tc>
          <w:tcPr>
            <w:tcW w:w="2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42812" w:rsidRDefault="00E4281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Parte riservata</w:t>
            </w:r>
          </w:p>
          <w:p w:rsidR="00E42812" w:rsidRDefault="00E4281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all’</w:t>
            </w:r>
            <w:proofErr w:type="gramEnd"/>
            <w:r>
              <w:rPr>
                <w:rFonts w:ascii="Arial" w:hAnsi="Arial" w:cs="Arial"/>
                <w:sz w:val="24"/>
                <w:szCs w:val="24"/>
                <w:u w:val="single"/>
              </w:rPr>
              <w:t>interessato</w:t>
            </w:r>
          </w:p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PUNTI</w:t>
            </w:r>
          </w:p>
        </w:tc>
      </w:tr>
    </w:tbl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590" w:type="dxa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0"/>
        <w:gridCol w:w="2520"/>
      </w:tblGrid>
      <w:tr w:rsidR="00E42812" w:rsidTr="004126B2">
        <w:trPr>
          <w:trHeight w:val="1067"/>
        </w:trPr>
        <w:tc>
          <w:tcPr>
            <w:tcW w:w="8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 w:rsidP="00E42812">
            <w:pPr>
              <w:numPr>
                <w:ilvl w:val="0"/>
                <w:numId w:val="1"/>
              </w:num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Formazione e </w:t>
            </w:r>
            <w:proofErr w:type="gramStart"/>
            <w:r>
              <w:rPr>
                <w:rFonts w:ascii="Times New Roman" w:hAnsi="Times New Roman" w:cs="Times New Roman"/>
              </w:rPr>
              <w:t>aggiornamento coerenti</w:t>
            </w:r>
            <w:proofErr w:type="gramEnd"/>
            <w:r>
              <w:rPr>
                <w:rFonts w:ascii="Times New Roman" w:hAnsi="Times New Roman" w:cs="Times New Roman"/>
              </w:rPr>
              <w:t xml:space="preserve"> con l’area tematica, rilasciati da Enti accreditati (</w:t>
            </w:r>
            <w:r w:rsidR="006D204D">
              <w:rPr>
                <w:rFonts w:ascii="Times New Roman" w:hAnsi="Times New Roman" w:cs="Times New Roman"/>
                <w:b/>
                <w:bCs/>
              </w:rPr>
              <w:t>Punto 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per ogni esperienza)</w:t>
            </w:r>
          </w:p>
          <w:p w:rsidR="00E42812" w:rsidRDefault="00E42812" w:rsidP="00E42812">
            <w:pPr>
              <w:numPr>
                <w:ilvl w:val="0"/>
                <w:numId w:val="1"/>
              </w:num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Master primo livello Master secondo livello/ Corso di perfezionamento/ </w:t>
            </w:r>
            <w:r>
              <w:rPr>
                <w:rFonts w:ascii="Times New Roman" w:hAnsi="Times New Roman" w:cs="Times New Roman"/>
                <w:b/>
                <w:bCs/>
              </w:rPr>
              <w:t>(Punti 3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)</w:t>
            </w:r>
            <w:proofErr w:type="gramEnd"/>
          </w:p>
          <w:p w:rsidR="006D204D" w:rsidRPr="006D204D" w:rsidRDefault="00E42812" w:rsidP="00E42812">
            <w:pPr>
              <w:numPr>
                <w:ilvl w:val="0"/>
                <w:numId w:val="1"/>
              </w:num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Dottorato di ricerca</w:t>
            </w:r>
            <w:r w:rsidR="006D204D">
              <w:rPr>
                <w:rFonts w:ascii="Times New Roman" w:hAnsi="Times New Roman" w:cs="Times New Roman"/>
              </w:rPr>
              <w:t xml:space="preserve"> in una </w:t>
            </w:r>
            <w:proofErr w:type="gramStart"/>
            <w:r w:rsidR="006D204D">
              <w:rPr>
                <w:rFonts w:ascii="Times New Roman" w:hAnsi="Times New Roman" w:cs="Times New Roman"/>
              </w:rPr>
              <w:t>tematica</w:t>
            </w:r>
            <w:proofErr w:type="gramEnd"/>
            <w:r w:rsidR="006D204D">
              <w:rPr>
                <w:rFonts w:ascii="Times New Roman" w:hAnsi="Times New Roman" w:cs="Times New Roman"/>
              </w:rPr>
              <w:t xml:space="preserve"> coerente con l’area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(Punti 6</w:t>
            </w:r>
            <w:r>
              <w:rPr>
                <w:rFonts w:ascii="Times New Roman" w:hAnsi="Times New Roman" w:cs="Times New Roman"/>
              </w:rPr>
              <w:t xml:space="preserve">)                                           </w:t>
            </w:r>
            <w:r w:rsidR="006D204D">
              <w:rPr>
                <w:rFonts w:ascii="Times New Roman" w:hAnsi="Times New Roman" w:cs="Times New Roman"/>
              </w:rPr>
              <w:t xml:space="preserve">         </w:t>
            </w:r>
          </w:p>
          <w:p w:rsidR="00E42812" w:rsidRDefault="006D204D" w:rsidP="006D204D">
            <w:p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rebuchet MS" w:hAnsi="Trebuchet MS" w:cs="Trebuchet MS"/>
                <w:b/>
                <w:bCs/>
              </w:rPr>
              <w:t xml:space="preserve">MAX </w:t>
            </w:r>
            <w:proofErr w:type="gramStart"/>
            <w:r>
              <w:rPr>
                <w:rFonts w:ascii="Trebuchet MS" w:hAnsi="Trebuchet MS" w:cs="Trebuchet MS"/>
                <w:b/>
                <w:bCs/>
              </w:rPr>
              <w:t>10</w:t>
            </w:r>
            <w:proofErr w:type="gramEnd"/>
            <w:r w:rsidR="00E42812">
              <w:rPr>
                <w:rFonts w:ascii="Trebuchet MS" w:hAnsi="Trebuchet MS" w:cs="Trebuchet MS"/>
                <w:b/>
                <w:bCs/>
              </w:rPr>
              <w:t xml:space="preserve"> punti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>
            <w:pPr>
              <w:autoSpaceDE w:val="0"/>
              <w:autoSpaceDN w:val="0"/>
              <w:adjustRightInd w:val="0"/>
              <w:spacing w:before="6" w:after="0" w:line="240" w:lineRule="auto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Calibri" w:hAnsi="Calibri" w:cs="Calibri"/>
              </w:rPr>
            </w:pPr>
          </w:p>
        </w:tc>
      </w:tr>
      <w:tr w:rsidR="00E42812" w:rsidTr="004126B2">
        <w:trPr>
          <w:trHeight w:val="852"/>
        </w:trPr>
        <w:tc>
          <w:tcPr>
            <w:tcW w:w="807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6D204D">
            <w:p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Formazione / aggiornamento realizzati in </w:t>
            </w:r>
            <w:proofErr w:type="gramStart"/>
            <w:r>
              <w:rPr>
                <w:rFonts w:ascii="Calibri" w:hAnsi="Calibri" w:cs="Calibri"/>
              </w:rPr>
              <w:t>modalità</w:t>
            </w:r>
            <w:proofErr w:type="gramEnd"/>
            <w:r>
              <w:rPr>
                <w:rFonts w:ascii="Calibri" w:hAnsi="Calibri" w:cs="Calibri"/>
              </w:rPr>
              <w:t xml:space="preserve"> “a distanza” </w:t>
            </w:r>
          </w:p>
          <w:p w:rsidR="006D204D" w:rsidRDefault="006D204D">
            <w:p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Punti </w:t>
            </w:r>
            <w:proofErr w:type="gramStart"/>
            <w:r>
              <w:rPr>
                <w:rFonts w:ascii="Calibri" w:hAnsi="Calibri" w:cs="Calibri"/>
              </w:rPr>
              <w:t>1</w:t>
            </w:r>
            <w:proofErr w:type="gramEnd"/>
            <w:r>
              <w:rPr>
                <w:rFonts w:ascii="Calibri" w:hAnsi="Calibri" w:cs="Calibri"/>
              </w:rPr>
              <w:t xml:space="preserve"> per esperienza                                                                                    </w:t>
            </w:r>
            <w:r>
              <w:rPr>
                <w:rFonts w:ascii="Calibri" w:hAnsi="Calibri" w:cs="Calibri"/>
                <w:b/>
              </w:rPr>
              <w:t>MAX 6</w:t>
            </w:r>
            <w:r w:rsidRPr="006D204D">
              <w:rPr>
                <w:rFonts w:ascii="Calibri" w:hAnsi="Calibri" w:cs="Calibri"/>
                <w:b/>
              </w:rPr>
              <w:t xml:space="preserve"> punti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>
            <w:pPr>
              <w:autoSpaceDE w:val="0"/>
              <w:autoSpaceDN w:val="0"/>
              <w:adjustRightInd w:val="0"/>
              <w:spacing w:after="0" w:line="248" w:lineRule="atLeast"/>
              <w:rPr>
                <w:rFonts w:ascii="Calibri" w:hAnsi="Calibri" w:cs="Calibri"/>
              </w:rPr>
            </w:pPr>
          </w:p>
        </w:tc>
      </w:tr>
      <w:tr w:rsidR="00E42812" w:rsidTr="004126B2">
        <w:trPr>
          <w:trHeight w:val="615"/>
        </w:trPr>
        <w:tc>
          <w:tcPr>
            <w:tcW w:w="807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 w:rsidP="00E42812">
            <w:pPr>
              <w:numPr>
                <w:ilvl w:val="0"/>
                <w:numId w:val="1"/>
              </w:num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Pubblicazioni se attinenti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punti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2</w:t>
            </w:r>
            <w:proofErr w:type="gramEnd"/>
          </w:p>
          <w:p w:rsidR="00E42812" w:rsidRDefault="00E42812">
            <w:pPr>
              <w:tabs>
                <w:tab w:val="left" w:pos="937"/>
              </w:tabs>
              <w:autoSpaceDE w:val="0"/>
              <w:autoSpaceDN w:val="0"/>
              <w:adjustRightInd w:val="0"/>
              <w:spacing w:before="2" w:after="0" w:line="246" w:lineRule="atLeast"/>
              <w:ind w:left="10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MAX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punti</w:t>
            </w:r>
          </w:p>
          <w:p w:rsidR="00E42812" w:rsidRDefault="00E42812">
            <w:p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jc w:val="right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>
            <w:pPr>
              <w:autoSpaceDE w:val="0"/>
              <w:autoSpaceDN w:val="0"/>
              <w:adjustRightInd w:val="0"/>
              <w:spacing w:before="2" w:after="0" w:line="246" w:lineRule="atLeast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before="2" w:after="0" w:line="246" w:lineRule="atLeast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before="2" w:after="0" w:line="246" w:lineRule="atLeast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before="2" w:after="0" w:line="246" w:lineRule="atLeast"/>
              <w:ind w:left="108"/>
              <w:rPr>
                <w:rFonts w:ascii="Calibri" w:hAnsi="Calibri" w:cs="Calibri"/>
              </w:rPr>
            </w:pPr>
          </w:p>
        </w:tc>
      </w:tr>
      <w:tr w:rsidR="00E42812" w:rsidTr="004126B2">
        <w:trPr>
          <w:trHeight w:val="1067"/>
        </w:trPr>
        <w:tc>
          <w:tcPr>
            <w:tcW w:w="807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 w:rsidP="00E42812">
            <w:pPr>
              <w:numPr>
                <w:ilvl w:val="0"/>
                <w:numId w:val="1"/>
              </w:num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Esperienza analoga</w:t>
            </w:r>
            <w:r w:rsidR="006D20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D204D">
              <w:rPr>
                <w:rFonts w:ascii="Times New Roman" w:hAnsi="Times New Roman" w:cs="Times New Roman"/>
              </w:rPr>
              <w:t>in qualità di</w:t>
            </w:r>
            <w:proofErr w:type="gramEnd"/>
            <w:r w:rsidR="006D204D">
              <w:rPr>
                <w:rFonts w:ascii="Times New Roman" w:hAnsi="Times New Roman" w:cs="Times New Roman"/>
              </w:rPr>
              <w:t xml:space="preserve"> formatore </w:t>
            </w:r>
            <w:r>
              <w:rPr>
                <w:rFonts w:ascii="Times New Roman" w:hAnsi="Times New Roman" w:cs="Times New Roman"/>
              </w:rPr>
              <w:t xml:space="preserve"> nel lab</w:t>
            </w:r>
            <w:r w:rsidR="006D204D">
              <w:rPr>
                <w:rFonts w:ascii="Times New Roman" w:hAnsi="Times New Roman" w:cs="Times New Roman"/>
              </w:rPr>
              <w:t>oratorio di riferimento (punti 2</w:t>
            </w:r>
            <w:r>
              <w:rPr>
                <w:rFonts w:ascii="Times New Roman" w:hAnsi="Times New Roman" w:cs="Times New Roman"/>
              </w:rPr>
              <w:t xml:space="preserve"> per ogni anno)</w:t>
            </w:r>
          </w:p>
          <w:p w:rsidR="00E42812" w:rsidRDefault="00E42812">
            <w:p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</w:rPr>
            </w:pPr>
          </w:p>
          <w:p w:rsidR="00E42812" w:rsidRDefault="00E42812">
            <w:p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</w:rPr>
            </w:pPr>
          </w:p>
          <w:p w:rsidR="00E42812" w:rsidRDefault="00E42812">
            <w:pPr>
              <w:tabs>
                <w:tab w:val="left" w:pos="937"/>
              </w:tabs>
              <w:autoSpaceDE w:val="0"/>
              <w:autoSpaceDN w:val="0"/>
              <w:adjustRightInd w:val="0"/>
              <w:spacing w:before="2" w:after="0" w:line="246" w:lineRule="atLeast"/>
              <w:ind w:left="108"/>
              <w:rPr>
                <w:rFonts w:ascii="Calibri" w:hAnsi="Calibri" w:cs="Calibri"/>
              </w:rPr>
            </w:pPr>
            <w:r>
              <w:rPr>
                <w:rFonts w:ascii="Trebuchet MS" w:hAnsi="Trebuchet MS" w:cs="Trebuchet MS"/>
                <w:b/>
                <w:bCs/>
              </w:rPr>
              <w:t xml:space="preserve">                                                                      </w:t>
            </w:r>
            <w:r w:rsidR="006D204D">
              <w:rPr>
                <w:rFonts w:ascii="Trebuchet MS" w:hAnsi="Trebuchet MS" w:cs="Trebuchet MS"/>
                <w:b/>
                <w:bCs/>
              </w:rPr>
              <w:t xml:space="preserve">                           MAX </w:t>
            </w:r>
            <w:proofErr w:type="gramStart"/>
            <w:r w:rsidR="006D204D">
              <w:rPr>
                <w:rFonts w:ascii="Trebuchet MS" w:hAnsi="Trebuchet MS" w:cs="Trebuchet MS"/>
                <w:b/>
                <w:bCs/>
              </w:rPr>
              <w:t>10</w:t>
            </w:r>
            <w:proofErr w:type="gramEnd"/>
            <w:r>
              <w:rPr>
                <w:rFonts w:ascii="Trebuchet MS" w:hAnsi="Trebuchet MS" w:cs="Trebuchet MS"/>
                <w:b/>
                <w:bCs/>
              </w:rPr>
              <w:t xml:space="preserve"> punti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>
            <w:pPr>
              <w:autoSpaceDE w:val="0"/>
              <w:autoSpaceDN w:val="0"/>
              <w:adjustRightInd w:val="0"/>
              <w:spacing w:before="2" w:after="0" w:line="246" w:lineRule="atLeast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before="2" w:after="0" w:line="246" w:lineRule="atLeast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before="2" w:after="0" w:line="246" w:lineRule="atLeast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before="2" w:after="0" w:line="246" w:lineRule="atLeast"/>
              <w:ind w:left="108"/>
              <w:rPr>
                <w:rFonts w:ascii="Calibri" w:hAnsi="Calibri" w:cs="Calibri"/>
              </w:rPr>
            </w:pPr>
          </w:p>
        </w:tc>
      </w:tr>
      <w:tr w:rsidR="00E42812" w:rsidTr="004126B2">
        <w:trPr>
          <w:trHeight w:val="1067"/>
        </w:trPr>
        <w:tc>
          <w:tcPr>
            <w:tcW w:w="807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>
            <w:pPr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Competenze informatiche certificate.</w:t>
            </w:r>
          </w:p>
          <w:p w:rsidR="00E42812" w:rsidRDefault="00E42812" w:rsidP="00E42812">
            <w:pPr>
              <w:numPr>
                <w:ilvl w:val="0"/>
                <w:numId w:val="1"/>
              </w:num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Punto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per corsi senza esame finale (minimo 20 ore)</w:t>
            </w:r>
          </w:p>
          <w:p w:rsidR="00E42812" w:rsidRDefault="00E42812" w:rsidP="00E42812">
            <w:pPr>
              <w:numPr>
                <w:ilvl w:val="0"/>
                <w:numId w:val="1"/>
              </w:num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Punti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per corsi con esame finale (minimo 50 ore)</w:t>
            </w:r>
          </w:p>
          <w:p w:rsidR="00E42812" w:rsidRDefault="00E42812" w:rsidP="00E42812">
            <w:pPr>
              <w:numPr>
                <w:ilvl w:val="0"/>
                <w:numId w:val="1"/>
              </w:num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Punti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3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per corsi di perfezionamento (LIM, Multimedia ecc.)</w:t>
            </w:r>
          </w:p>
          <w:p w:rsidR="00E42812" w:rsidRDefault="00E42812" w:rsidP="00E42812">
            <w:pPr>
              <w:numPr>
                <w:ilvl w:val="0"/>
                <w:numId w:val="1"/>
              </w:numPr>
              <w:tabs>
                <w:tab w:val="left" w:pos="829"/>
              </w:tabs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Punti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per ECDL</w:t>
            </w:r>
          </w:p>
          <w:p w:rsidR="00E42812" w:rsidRDefault="00E42812">
            <w:pPr>
              <w:tabs>
                <w:tab w:val="left" w:pos="829"/>
              </w:tabs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</w:t>
            </w:r>
            <w:r w:rsidR="007A0F8C">
              <w:rPr>
                <w:rFonts w:ascii="Times New Roman" w:hAnsi="Times New Roman" w:cs="Times New Roman"/>
                <w:b/>
                <w:bCs/>
              </w:rPr>
              <w:t xml:space="preserve">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 xml:space="preserve">  MAX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punti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>
            <w:pPr>
              <w:autoSpaceDE w:val="0"/>
              <w:autoSpaceDN w:val="0"/>
              <w:adjustRightInd w:val="0"/>
              <w:spacing w:before="3" w:after="0" w:line="240" w:lineRule="auto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before="1" w:after="0" w:line="240" w:lineRule="auto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before="1" w:after="0" w:line="240" w:lineRule="auto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before="1" w:after="0" w:line="240" w:lineRule="auto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before="1" w:after="0" w:line="240" w:lineRule="auto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before="1" w:after="0" w:line="240" w:lineRule="auto"/>
              <w:ind w:left="108"/>
              <w:rPr>
                <w:rFonts w:ascii="Calibri" w:hAnsi="Calibri" w:cs="Calibri"/>
              </w:rPr>
            </w:pPr>
          </w:p>
        </w:tc>
      </w:tr>
      <w:tr w:rsidR="00E42812" w:rsidTr="004126B2">
        <w:trPr>
          <w:trHeight w:val="1067"/>
        </w:trPr>
        <w:tc>
          <w:tcPr>
            <w:tcW w:w="807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>
            <w:pPr>
              <w:autoSpaceDE w:val="0"/>
              <w:autoSpaceDN w:val="0"/>
              <w:adjustRightInd w:val="0"/>
              <w:spacing w:after="0" w:line="248" w:lineRule="atLeast"/>
              <w:ind w:left="10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TOTALE</w:t>
            </w:r>
          </w:p>
          <w:p w:rsidR="00E42812" w:rsidRDefault="00E42812">
            <w:pPr>
              <w:autoSpaceDE w:val="0"/>
              <w:autoSpaceDN w:val="0"/>
              <w:adjustRightInd w:val="0"/>
              <w:spacing w:after="0" w:line="248" w:lineRule="atLeast"/>
              <w:ind w:left="107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after="0" w:line="248" w:lineRule="atLeast"/>
              <w:ind w:left="107"/>
              <w:jc w:val="right"/>
              <w:rPr>
                <w:rFonts w:ascii="Calibri" w:hAnsi="Calibri" w:cs="Calibri"/>
              </w:rPr>
            </w:pPr>
            <w:r>
              <w:rPr>
                <w:rFonts w:ascii="Trebuchet MS" w:hAnsi="Trebuchet MS" w:cs="Trebuchet MS"/>
                <w:b/>
                <w:bCs/>
              </w:rPr>
              <w:t xml:space="preserve">MAX </w:t>
            </w:r>
            <w:proofErr w:type="gramStart"/>
            <w:r>
              <w:rPr>
                <w:rFonts w:ascii="Trebuchet MS" w:hAnsi="Trebuchet MS" w:cs="Trebuchet MS"/>
                <w:b/>
                <w:bCs/>
              </w:rPr>
              <w:t>40</w:t>
            </w:r>
            <w:proofErr w:type="gramEnd"/>
            <w:r>
              <w:rPr>
                <w:rFonts w:ascii="Trebuchet MS" w:hAnsi="Trebuchet MS" w:cs="Trebuchet MS"/>
                <w:b/>
                <w:bCs/>
              </w:rPr>
              <w:t xml:space="preserve"> punti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42812" w:rsidRDefault="00E42812">
            <w:pPr>
              <w:autoSpaceDE w:val="0"/>
              <w:autoSpaceDN w:val="0"/>
              <w:adjustRightInd w:val="0"/>
              <w:spacing w:after="0" w:line="248" w:lineRule="atLeast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after="0" w:line="248" w:lineRule="atLeast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after="0" w:line="248" w:lineRule="atLeast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after="0" w:line="248" w:lineRule="atLeast"/>
              <w:ind w:left="108"/>
              <w:rPr>
                <w:rFonts w:ascii="Calibri" w:hAnsi="Calibri" w:cs="Calibri"/>
              </w:rPr>
            </w:pPr>
          </w:p>
          <w:p w:rsidR="00E42812" w:rsidRDefault="00E42812">
            <w:pPr>
              <w:autoSpaceDE w:val="0"/>
              <w:autoSpaceDN w:val="0"/>
              <w:adjustRightInd w:val="0"/>
              <w:spacing w:after="0" w:line="248" w:lineRule="atLeast"/>
              <w:ind w:left="108"/>
              <w:rPr>
                <w:rFonts w:ascii="Calibri" w:hAnsi="Calibri" w:cs="Calibri"/>
              </w:rPr>
            </w:pPr>
          </w:p>
        </w:tc>
      </w:tr>
    </w:tbl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Candidato deve compilare solo le caselle in bianco.</w:t>
      </w: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Data ___/___/____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                                </w:t>
      </w: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FIRMA DEL RICHIEDENTE</w:t>
      </w: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812" w:rsidRDefault="00E42812" w:rsidP="00E42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E42812" w:rsidSect="00115ED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BEF83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12"/>
    <w:rsid w:val="0009180C"/>
    <w:rsid w:val="004126B2"/>
    <w:rsid w:val="006D204D"/>
    <w:rsid w:val="007A0F8C"/>
    <w:rsid w:val="008D71C4"/>
    <w:rsid w:val="00A07EE6"/>
    <w:rsid w:val="00A36E8C"/>
    <w:rsid w:val="00A82AA7"/>
    <w:rsid w:val="00E4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2020-11-28T09:03:00Z</dcterms:created>
  <dcterms:modified xsi:type="dcterms:W3CDTF">2020-11-28T09:03:00Z</dcterms:modified>
</cp:coreProperties>
</file>