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BB9" w:rsidRDefault="006070E0" w:rsidP="00A41BB9">
      <w:pPr>
        <w:jc w:val="center"/>
      </w:pPr>
      <w:r w:rsidRPr="006070E0">
        <w:rPr>
          <w:noProof/>
          <w:lang w:eastAsia="it-IT"/>
        </w:rPr>
        <w:drawing>
          <wp:inline distT="0" distB="0" distL="0" distR="0">
            <wp:extent cx="520996" cy="543556"/>
            <wp:effectExtent l="19050" t="0" r="0" b="0"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678" cy="544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5E0F" w:rsidRPr="00A41BB9" w:rsidRDefault="00205E0F" w:rsidP="00A41BB9">
      <w:pPr>
        <w:spacing w:after="0" w:line="240" w:lineRule="auto"/>
        <w:jc w:val="center"/>
      </w:pPr>
      <w:r w:rsidRPr="006070E0">
        <w:rPr>
          <w:rFonts w:ascii="Times New Roman" w:hAnsi="Times New Roman" w:cs="Times New Roman"/>
          <w:b/>
          <w:sz w:val="18"/>
          <w:szCs w:val="18"/>
        </w:rPr>
        <w:t>MINISTERO DELL’ISTRUZIONE, DELL’UNIVERSITÀ E DELLA RICERCA</w:t>
      </w:r>
    </w:p>
    <w:p w:rsidR="00205E0F" w:rsidRPr="006070E0" w:rsidRDefault="00205E0F" w:rsidP="00A41BB9">
      <w:pPr>
        <w:spacing w:after="0" w:line="240" w:lineRule="auto"/>
        <w:ind w:right="-143"/>
        <w:jc w:val="center"/>
        <w:rPr>
          <w:rFonts w:ascii="Lucida Calligraphy" w:hAnsi="Lucida Calligraphy" w:cs="Times New Roman"/>
          <w:b/>
          <w:sz w:val="28"/>
          <w:szCs w:val="28"/>
        </w:rPr>
      </w:pPr>
      <w:r w:rsidRPr="006070E0">
        <w:rPr>
          <w:rFonts w:ascii="Lucida Calligraphy" w:hAnsi="Lucida Calligraphy" w:cs="Times New Roman"/>
          <w:b/>
          <w:sz w:val="28"/>
          <w:szCs w:val="28"/>
        </w:rPr>
        <w:t>Istituto Comprensivo di Casal Velino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b/>
          <w:sz w:val="18"/>
          <w:szCs w:val="18"/>
        </w:rPr>
        <w:t>SCUOLA DELL’INFANZIA, PRIMARIA E SECONDARIA DI I GRADO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color w:val="000000" w:themeColor="text1"/>
          <w:sz w:val="18"/>
          <w:szCs w:val="18"/>
        </w:rPr>
        <w:t>Codice meccanografico: SAIC8AN005        Codice fiscale: 84001620651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70E0">
        <w:rPr>
          <w:rFonts w:ascii="Times New Roman" w:hAnsi="Times New Roman" w:cs="Times New Roman"/>
          <w:i/>
          <w:sz w:val="18"/>
          <w:szCs w:val="18"/>
        </w:rPr>
        <w:t>Via Quattro Ponti, 3 - 84040 - Casal Velino (SA)</w:t>
      </w:r>
      <w:r w:rsidRPr="006070E0">
        <w:rPr>
          <w:i/>
          <w:sz w:val="18"/>
          <w:szCs w:val="18"/>
        </w:rPr>
        <w:t xml:space="preserve"> </w:t>
      </w:r>
      <w:r w:rsidRPr="006070E0">
        <w:rPr>
          <w:rFonts w:ascii="Times New Roman" w:hAnsi="Times New Roman" w:cs="Times New Roman"/>
          <w:i/>
          <w:sz w:val="18"/>
          <w:szCs w:val="18"/>
        </w:rPr>
        <w:t>Telefax 0974 907118</w:t>
      </w:r>
    </w:p>
    <w:p w:rsidR="00205E0F" w:rsidRPr="006070E0" w:rsidRDefault="00205E0F" w:rsidP="006070E0">
      <w:pPr>
        <w:spacing w:after="0" w:line="240" w:lineRule="auto"/>
        <w:ind w:right="-143"/>
        <w:jc w:val="center"/>
        <w:rPr>
          <w:rFonts w:ascii="Times New Roman" w:hAnsi="Times New Roman" w:cs="Times New Roman"/>
          <w:sz w:val="18"/>
          <w:szCs w:val="18"/>
        </w:rPr>
      </w:pPr>
      <w:r w:rsidRPr="006070E0">
        <w:rPr>
          <w:rFonts w:ascii="Times New Roman" w:hAnsi="Times New Roman" w:cs="Times New Roman"/>
          <w:sz w:val="18"/>
          <w:szCs w:val="18"/>
        </w:rPr>
        <w:t xml:space="preserve">e-mail: </w:t>
      </w:r>
      <w:hyperlink r:id="rId9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val="none"/>
          </w:rPr>
          <w:t xml:space="preserve"> </w:t>
        </w:r>
      </w:hyperlink>
      <w:r w:rsidRPr="006070E0">
        <w:rPr>
          <w:rFonts w:ascii="Times New Roman" w:hAnsi="Times New Roman" w:cs="Times New Roman"/>
          <w:color w:val="0000FF"/>
          <w:sz w:val="18"/>
          <w:szCs w:val="18"/>
        </w:rPr>
        <w:t xml:space="preserve">   </w:t>
      </w:r>
      <w:r w:rsidRPr="006070E0">
        <w:rPr>
          <w:rFonts w:ascii="Times New Roman" w:hAnsi="Times New Roman" w:cs="Times New Roman"/>
          <w:sz w:val="18"/>
          <w:szCs w:val="18"/>
        </w:rPr>
        <w:t xml:space="preserve">posta certificata: </w:t>
      </w:r>
      <w:hyperlink r:id="rId10" w:history="1"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saic8an005@pec.istruzione.it</w:t>
        </w:r>
        <w:r w:rsidRPr="006070E0">
          <w:rPr>
            <w:rStyle w:val="Collegamentoipertestuale"/>
            <w:rFonts w:ascii="Times New Roman" w:hAnsi="Times New Roman" w:cs="Times New Roman"/>
            <w:sz w:val="18"/>
            <w:szCs w:val="18"/>
          </w:rPr>
          <w:t xml:space="preserve"> </w:t>
        </w:r>
      </w:hyperlink>
      <w:r w:rsidR="00A41BB9">
        <w:t xml:space="preserve"> </w:t>
      </w:r>
      <w:r w:rsidRPr="006070E0">
        <w:rPr>
          <w:rFonts w:ascii="Times New Roman" w:hAnsi="Times New Roman" w:cs="Times New Roman"/>
          <w:sz w:val="18"/>
          <w:szCs w:val="18"/>
        </w:rPr>
        <w:t xml:space="preserve">sito web: </w:t>
      </w:r>
      <w:hyperlink r:id="rId11" w:history="1">
        <w:r w:rsidR="004F0872" w:rsidRPr="002F2681">
          <w:rPr>
            <w:rStyle w:val="Collegamentoipertestuale"/>
            <w:rFonts w:ascii="Times New Roman" w:hAnsi="Times New Roman" w:cs="Times New Roman"/>
            <w:sz w:val="18"/>
            <w:szCs w:val="18"/>
            <w:u w:color="0000FF"/>
          </w:rPr>
          <w:t>www.icscasalvelino.edu.it</w:t>
        </w:r>
      </w:hyperlink>
    </w:p>
    <w:p w:rsidR="00173316" w:rsidRDefault="00173316" w:rsidP="006070E0">
      <w:pPr>
        <w:spacing w:after="0" w:line="240" w:lineRule="auto"/>
        <w:ind w:right="-143"/>
      </w:pPr>
    </w:p>
    <w:p w:rsidR="004A2E65" w:rsidRPr="00211F75" w:rsidRDefault="00730491" w:rsidP="004A2E65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  <w:r w:rsidRPr="004B3207">
        <w:rPr>
          <w:rFonts w:ascii="Times New Roman" w:hAnsi="Times New Roman" w:cs="Times New Roman"/>
          <w:sz w:val="24"/>
          <w:szCs w:val="24"/>
        </w:rPr>
        <w:t xml:space="preserve">  </w:t>
      </w:r>
      <w:r w:rsidRPr="00211F75">
        <w:rPr>
          <w:rFonts w:ascii="Times New Roman" w:hAnsi="Times New Roman" w:cs="Times New Roman"/>
          <w:sz w:val="24"/>
          <w:szCs w:val="24"/>
        </w:rPr>
        <w:t xml:space="preserve"> </w:t>
      </w:r>
      <w:r w:rsidR="004A2E65" w:rsidRPr="00211F75">
        <w:rPr>
          <w:rFonts w:ascii="Times New Roman" w:hAnsi="Times New Roman" w:cs="Times New Roman"/>
          <w:sz w:val="24"/>
          <w:szCs w:val="24"/>
        </w:rPr>
        <w:t>Prot .</w:t>
      </w:r>
      <w:r w:rsidR="004A2E65" w:rsidRPr="00211F75">
        <w:rPr>
          <w:rFonts w:ascii="Times New Roman" w:hAnsi="Times New Roman" w:cs="Times New Roman"/>
          <w:sz w:val="24"/>
          <w:szCs w:val="24"/>
        </w:rPr>
        <w:tab/>
      </w:r>
      <w:r w:rsidR="00211F75" w:rsidRPr="00211F75">
        <w:rPr>
          <w:rFonts w:ascii="Times New Roman" w:hAnsi="Times New Roman" w:cs="Times New Roman"/>
          <w:sz w:val="24"/>
          <w:szCs w:val="24"/>
        </w:rPr>
        <w:t>. 1209/VII.1</w:t>
      </w:r>
      <w:r w:rsidR="004A2E65" w:rsidRPr="00211F75">
        <w:rPr>
          <w:rFonts w:ascii="Times New Roman" w:hAnsi="Times New Roman" w:cs="Times New Roman"/>
          <w:sz w:val="24"/>
          <w:szCs w:val="24"/>
        </w:rPr>
        <w:tab/>
      </w:r>
      <w:r w:rsidR="004A2E65" w:rsidRPr="00211F75">
        <w:rPr>
          <w:rFonts w:ascii="Times New Roman" w:hAnsi="Times New Roman" w:cs="Times New Roman"/>
          <w:sz w:val="24"/>
          <w:szCs w:val="24"/>
        </w:rPr>
        <w:tab/>
      </w:r>
      <w:r w:rsidR="004A2E65" w:rsidRPr="00211F75">
        <w:rPr>
          <w:rFonts w:ascii="Times New Roman" w:hAnsi="Times New Roman" w:cs="Times New Roman"/>
          <w:sz w:val="24"/>
          <w:szCs w:val="24"/>
        </w:rPr>
        <w:tab/>
      </w:r>
      <w:r w:rsidR="004A2E65" w:rsidRPr="00211F75">
        <w:rPr>
          <w:rFonts w:ascii="Times New Roman" w:hAnsi="Times New Roman" w:cs="Times New Roman"/>
          <w:sz w:val="24"/>
          <w:szCs w:val="24"/>
        </w:rPr>
        <w:tab/>
      </w:r>
      <w:r w:rsidR="004A2E65" w:rsidRPr="00211F75">
        <w:rPr>
          <w:rFonts w:ascii="Times New Roman" w:hAnsi="Times New Roman" w:cs="Times New Roman"/>
          <w:sz w:val="24"/>
          <w:szCs w:val="24"/>
        </w:rPr>
        <w:tab/>
      </w:r>
      <w:r w:rsidR="004A2E65" w:rsidRPr="00211F75">
        <w:rPr>
          <w:rFonts w:ascii="Times New Roman" w:hAnsi="Times New Roman" w:cs="Times New Roman"/>
          <w:sz w:val="24"/>
          <w:szCs w:val="24"/>
        </w:rPr>
        <w:tab/>
      </w:r>
      <w:r w:rsidR="00E45A6D" w:rsidRPr="00211F75">
        <w:rPr>
          <w:rFonts w:ascii="Times New Roman" w:hAnsi="Times New Roman" w:cs="Times New Roman"/>
          <w:sz w:val="24"/>
          <w:szCs w:val="24"/>
        </w:rPr>
        <w:t xml:space="preserve">  </w:t>
      </w:r>
      <w:r w:rsidR="0068211E" w:rsidRPr="00211F7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A2E65" w:rsidRPr="00211F75">
        <w:rPr>
          <w:rFonts w:ascii="Times New Roman" w:hAnsi="Times New Roman" w:cs="Times New Roman"/>
          <w:sz w:val="24"/>
          <w:szCs w:val="24"/>
        </w:rPr>
        <w:t xml:space="preserve">Casal Velino, </w:t>
      </w:r>
      <w:r w:rsidR="00211F75" w:rsidRPr="00211F75">
        <w:rPr>
          <w:rFonts w:ascii="Times New Roman" w:hAnsi="Times New Roman" w:cs="Times New Roman"/>
          <w:sz w:val="24"/>
          <w:szCs w:val="24"/>
        </w:rPr>
        <w:t>26</w:t>
      </w:r>
      <w:r w:rsidR="0002760E" w:rsidRPr="00211F75">
        <w:rPr>
          <w:rFonts w:ascii="Times New Roman" w:hAnsi="Times New Roman" w:cs="Times New Roman"/>
          <w:sz w:val="24"/>
          <w:szCs w:val="24"/>
        </w:rPr>
        <w:t>/04/2021</w:t>
      </w:r>
    </w:p>
    <w:p w:rsidR="004A2E65" w:rsidRPr="00211F75" w:rsidRDefault="004A2E65" w:rsidP="00730491">
      <w:pPr>
        <w:tabs>
          <w:tab w:val="left" w:pos="1141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0D9E" w:rsidRPr="007B0D9E" w:rsidRDefault="007B0D9E" w:rsidP="007B5B9C">
      <w:pPr>
        <w:spacing w:after="0" w:line="240" w:lineRule="auto"/>
        <w:ind w:left="6804"/>
        <w:rPr>
          <w:rFonts w:ascii="Times New Roman" w:hAnsi="Times New Roman" w:cs="Times New Roman"/>
          <w:b/>
          <w:sz w:val="24"/>
          <w:szCs w:val="24"/>
        </w:rPr>
      </w:pPr>
      <w:r w:rsidRPr="007B0D9E">
        <w:rPr>
          <w:rFonts w:ascii="Times New Roman" w:hAnsi="Times New Roman" w:cs="Times New Roman"/>
          <w:b/>
          <w:sz w:val="24"/>
          <w:szCs w:val="24"/>
        </w:rPr>
        <w:t xml:space="preserve">Al Personale Docente e ATA </w:t>
      </w:r>
    </w:p>
    <w:p w:rsidR="007B0D9E" w:rsidRPr="007B0D9E" w:rsidRDefault="007B0D9E" w:rsidP="007B5B9C">
      <w:pPr>
        <w:spacing w:after="0" w:line="240" w:lineRule="auto"/>
        <w:ind w:left="6804"/>
        <w:rPr>
          <w:rFonts w:ascii="Times New Roman" w:hAnsi="Times New Roman" w:cs="Times New Roman"/>
          <w:b/>
          <w:sz w:val="24"/>
          <w:szCs w:val="24"/>
        </w:rPr>
      </w:pPr>
      <w:r w:rsidRPr="007B0D9E">
        <w:rPr>
          <w:rFonts w:ascii="Times New Roman" w:hAnsi="Times New Roman" w:cs="Times New Roman"/>
          <w:b/>
          <w:sz w:val="24"/>
          <w:szCs w:val="24"/>
        </w:rPr>
        <w:t>a Tempo Indeterminato</w:t>
      </w:r>
    </w:p>
    <w:p w:rsidR="007B0D9E" w:rsidRPr="007B0D9E" w:rsidRDefault="007B0D9E" w:rsidP="007B5B9C">
      <w:pPr>
        <w:pStyle w:val="Heading1"/>
        <w:spacing w:before="0"/>
        <w:ind w:left="6804" w:right="0"/>
        <w:jc w:val="left"/>
        <w:rPr>
          <w:rFonts w:eastAsiaTheme="minorHAnsi"/>
          <w:bCs w:val="0"/>
          <w:sz w:val="24"/>
          <w:szCs w:val="24"/>
        </w:rPr>
      </w:pPr>
      <w:r w:rsidRPr="007B0D9E">
        <w:rPr>
          <w:rFonts w:eastAsiaTheme="minorHAnsi"/>
          <w:bCs w:val="0"/>
          <w:sz w:val="24"/>
          <w:szCs w:val="24"/>
        </w:rPr>
        <w:t xml:space="preserve">Ufficio personale /DSGA </w:t>
      </w:r>
    </w:p>
    <w:p w:rsidR="007B0D9E" w:rsidRPr="007B0D9E" w:rsidRDefault="007B0D9E" w:rsidP="007B5B9C">
      <w:pPr>
        <w:pStyle w:val="Heading1"/>
        <w:spacing w:before="0"/>
        <w:ind w:left="6804" w:right="0"/>
        <w:jc w:val="left"/>
        <w:rPr>
          <w:rFonts w:eastAsiaTheme="minorHAnsi"/>
          <w:bCs w:val="0"/>
          <w:sz w:val="24"/>
          <w:szCs w:val="24"/>
        </w:rPr>
      </w:pPr>
    </w:p>
    <w:p w:rsidR="007B0D9E" w:rsidRPr="007B0D9E" w:rsidRDefault="007B0D9E" w:rsidP="007B5B9C">
      <w:pPr>
        <w:pStyle w:val="Heading1"/>
        <w:spacing w:before="0"/>
        <w:ind w:left="6804" w:right="0"/>
        <w:jc w:val="left"/>
        <w:rPr>
          <w:rFonts w:eastAsiaTheme="minorHAnsi"/>
          <w:bCs w:val="0"/>
          <w:sz w:val="24"/>
          <w:szCs w:val="24"/>
        </w:rPr>
      </w:pPr>
      <w:r w:rsidRPr="007B0D9E">
        <w:rPr>
          <w:rFonts w:eastAsiaTheme="minorHAnsi"/>
          <w:bCs w:val="0"/>
          <w:sz w:val="24"/>
          <w:szCs w:val="24"/>
        </w:rPr>
        <w:t>SITO WEB –ALBO</w:t>
      </w:r>
    </w:p>
    <w:p w:rsidR="007B0D9E" w:rsidRDefault="007B0D9E" w:rsidP="007B0D9E">
      <w:pPr>
        <w:spacing w:before="181"/>
        <w:ind w:right="392"/>
        <w:jc w:val="right"/>
        <w:rPr>
          <w:b/>
        </w:rPr>
      </w:pPr>
    </w:p>
    <w:p w:rsidR="007B0D9E" w:rsidRPr="007B0D9E" w:rsidRDefault="007B0D9E" w:rsidP="007B0D9E">
      <w:pPr>
        <w:tabs>
          <w:tab w:val="left" w:pos="8815"/>
        </w:tabs>
        <w:spacing w:before="175"/>
        <w:ind w:left="112"/>
        <w:rPr>
          <w:rFonts w:ascii="Times New Roman" w:hAnsi="Times New Roman" w:cs="Times New Roman"/>
          <w:b/>
          <w:sz w:val="24"/>
          <w:szCs w:val="24"/>
        </w:rPr>
      </w:pPr>
      <w:r>
        <w:t xml:space="preserve">Oggetto: </w:t>
      </w:r>
      <w:r w:rsidRPr="007B0D9E">
        <w:rPr>
          <w:rFonts w:ascii="Times New Roman" w:hAnsi="Times New Roman" w:cs="Times New Roman"/>
          <w:b/>
          <w:sz w:val="24"/>
          <w:szCs w:val="24"/>
        </w:rPr>
        <w:t>DECRETO di pubblicazione GRADUATORIE INTERNE 20</w:t>
      </w:r>
      <w:r w:rsidR="0002760E">
        <w:rPr>
          <w:rFonts w:ascii="Times New Roman" w:hAnsi="Times New Roman" w:cs="Times New Roman"/>
          <w:b/>
          <w:sz w:val="24"/>
          <w:szCs w:val="24"/>
        </w:rPr>
        <w:t>20</w:t>
      </w:r>
      <w:r w:rsidRPr="007B0D9E">
        <w:rPr>
          <w:rFonts w:ascii="Times New Roman" w:hAnsi="Times New Roman" w:cs="Times New Roman"/>
          <w:b/>
          <w:sz w:val="24"/>
          <w:szCs w:val="24"/>
        </w:rPr>
        <w:t>/2</w:t>
      </w:r>
      <w:r w:rsidR="0002760E">
        <w:rPr>
          <w:rFonts w:ascii="Times New Roman" w:hAnsi="Times New Roman" w:cs="Times New Roman"/>
          <w:b/>
          <w:sz w:val="24"/>
          <w:szCs w:val="24"/>
        </w:rPr>
        <w:t>1</w:t>
      </w:r>
      <w:r w:rsidRPr="007B0D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7F40">
        <w:rPr>
          <w:rFonts w:ascii="Times New Roman" w:hAnsi="Times New Roman" w:cs="Times New Roman"/>
          <w:b/>
          <w:sz w:val="24"/>
          <w:szCs w:val="24"/>
        </w:rPr>
        <w:t>definitive</w:t>
      </w:r>
      <w:r w:rsidRPr="007B0D9E">
        <w:rPr>
          <w:rFonts w:ascii="Times New Roman" w:hAnsi="Times New Roman" w:cs="Times New Roman"/>
          <w:b/>
          <w:sz w:val="24"/>
          <w:szCs w:val="24"/>
        </w:rPr>
        <w:t>–</w:t>
      </w:r>
      <w:r w:rsidRPr="007B0D9E">
        <w:rPr>
          <w:rFonts w:ascii="Times New Roman" w:hAnsi="Times New Roman" w:cs="Times New Roman"/>
          <w:b/>
          <w:sz w:val="24"/>
          <w:szCs w:val="24"/>
        </w:rPr>
        <w:tab/>
      </w:r>
    </w:p>
    <w:p w:rsidR="007B0D9E" w:rsidRPr="007B0D9E" w:rsidRDefault="007B0D9E" w:rsidP="007B0D9E">
      <w:pPr>
        <w:pStyle w:val="Titolo"/>
        <w:rPr>
          <w:rFonts w:ascii="Times New Roman" w:eastAsiaTheme="minorHAnsi" w:hAnsi="Times New Roman" w:cs="Times New Roman"/>
          <w:bCs w:val="0"/>
        </w:rPr>
      </w:pPr>
      <w:r w:rsidRPr="007B0D9E">
        <w:rPr>
          <w:rFonts w:ascii="Times New Roman" w:eastAsiaTheme="minorHAnsi" w:hAnsi="Times New Roman" w:cs="Times New Roman"/>
          <w:bCs w:val="0"/>
        </w:rPr>
        <w:t>per l’individuazione dei docenti soprannumerari su Organico di Diritto a. s. 202</w:t>
      </w:r>
      <w:r w:rsidR="0002760E">
        <w:rPr>
          <w:rFonts w:ascii="Times New Roman" w:eastAsiaTheme="minorHAnsi" w:hAnsi="Times New Roman" w:cs="Times New Roman"/>
          <w:bCs w:val="0"/>
        </w:rPr>
        <w:t>1</w:t>
      </w:r>
      <w:r w:rsidRPr="007B0D9E">
        <w:rPr>
          <w:rFonts w:ascii="Times New Roman" w:eastAsiaTheme="minorHAnsi" w:hAnsi="Times New Roman" w:cs="Times New Roman"/>
          <w:bCs w:val="0"/>
        </w:rPr>
        <w:t>/2</w:t>
      </w:r>
      <w:r w:rsidR="0002760E">
        <w:rPr>
          <w:rFonts w:ascii="Times New Roman" w:eastAsiaTheme="minorHAnsi" w:hAnsi="Times New Roman" w:cs="Times New Roman"/>
          <w:bCs w:val="0"/>
        </w:rPr>
        <w:t>2</w:t>
      </w:r>
    </w:p>
    <w:p w:rsidR="007B0D9E" w:rsidRDefault="007B0D9E" w:rsidP="007B0D9E">
      <w:pPr>
        <w:pStyle w:val="Corpodeltesto"/>
        <w:rPr>
          <w:rFonts w:ascii="Garamond"/>
          <w:b/>
          <w:sz w:val="26"/>
        </w:rPr>
      </w:pPr>
    </w:p>
    <w:p w:rsidR="007B0D9E" w:rsidRDefault="007B0D9E" w:rsidP="007B5B9C">
      <w:pPr>
        <w:pStyle w:val="Corpodeltesto"/>
        <w:tabs>
          <w:tab w:val="left" w:pos="284"/>
        </w:tabs>
        <w:spacing w:before="2"/>
        <w:rPr>
          <w:rFonts w:ascii="Garamond"/>
          <w:b/>
          <w:sz w:val="36"/>
        </w:rPr>
      </w:pPr>
    </w:p>
    <w:p w:rsidR="007B0D9E" w:rsidRDefault="007B0D9E" w:rsidP="007B5B9C">
      <w:pPr>
        <w:pStyle w:val="Corpodeltesto"/>
        <w:tabs>
          <w:tab w:val="left" w:pos="284"/>
        </w:tabs>
        <w:ind w:right="3119"/>
        <w:jc w:val="center"/>
      </w:pPr>
      <w:r>
        <w:rPr>
          <w:u w:val="single"/>
        </w:rPr>
        <w:t>IL DIRIGENTE SCOLASTICO</w:t>
      </w:r>
    </w:p>
    <w:p w:rsidR="007B0D9E" w:rsidRDefault="007B0D9E" w:rsidP="007B5B9C">
      <w:pPr>
        <w:pStyle w:val="Corpodeltesto"/>
        <w:tabs>
          <w:tab w:val="left" w:pos="284"/>
        </w:tabs>
        <w:spacing w:before="179"/>
      </w:pPr>
      <w:r>
        <w:rPr>
          <w:sz w:val="20"/>
        </w:rPr>
        <w:t xml:space="preserve">VISTA </w:t>
      </w:r>
      <w:r>
        <w:t>l’O.M. n. 182 del 23 marzo 2020 “Mobilità del personale Docente, Educativo e Ata;</w:t>
      </w:r>
    </w:p>
    <w:p w:rsidR="007B0D9E" w:rsidRDefault="007B0D9E" w:rsidP="007B5B9C">
      <w:pPr>
        <w:pStyle w:val="Corpodeltesto"/>
        <w:tabs>
          <w:tab w:val="left" w:pos="284"/>
        </w:tabs>
        <w:spacing w:before="126"/>
      </w:pPr>
      <w:r>
        <w:rPr>
          <w:sz w:val="20"/>
        </w:rPr>
        <w:t xml:space="preserve">VISTI </w:t>
      </w:r>
      <w:r>
        <w:t>gli artt. 13, 21, 22 del CCNI Mobilità del 6/3/2019;</w:t>
      </w:r>
    </w:p>
    <w:p w:rsidR="007B0D9E" w:rsidRDefault="007B0D9E" w:rsidP="007B5B9C">
      <w:pPr>
        <w:pStyle w:val="Corpodeltesto"/>
        <w:tabs>
          <w:tab w:val="left" w:pos="284"/>
        </w:tabs>
        <w:spacing w:before="127"/>
      </w:pPr>
      <w:r>
        <w:rPr>
          <w:sz w:val="20"/>
        </w:rPr>
        <w:t xml:space="preserve">VISTA </w:t>
      </w:r>
      <w:r>
        <w:t>la nota Ministero Istruzione 6904 del 24/3/2020</w:t>
      </w:r>
    </w:p>
    <w:p w:rsidR="007B0D9E" w:rsidRDefault="007B0D9E" w:rsidP="007B5B9C">
      <w:pPr>
        <w:pStyle w:val="Corpodeltesto"/>
        <w:tabs>
          <w:tab w:val="left" w:pos="284"/>
        </w:tabs>
        <w:spacing w:before="128"/>
      </w:pPr>
      <w:r>
        <w:rPr>
          <w:sz w:val="20"/>
        </w:rPr>
        <w:t xml:space="preserve">VISTE le </w:t>
      </w:r>
      <w:r>
        <w:t>schede compilate e le dichiarazioni rese dal personale titolare presso questa Istituzione scolastica;</w:t>
      </w:r>
    </w:p>
    <w:p w:rsidR="007B0D9E" w:rsidRDefault="007B0D9E" w:rsidP="007B5B9C">
      <w:pPr>
        <w:pStyle w:val="Corpodeltesto"/>
        <w:numPr>
          <w:ilvl w:val="0"/>
          <w:numId w:val="11"/>
        </w:numPr>
        <w:tabs>
          <w:tab w:val="left" w:pos="284"/>
        </w:tabs>
        <w:spacing w:before="165"/>
        <w:ind w:left="0" w:right="3769" w:firstLine="0"/>
        <w:jc w:val="center"/>
      </w:pPr>
      <w:r>
        <w:rPr>
          <w:u w:val="single"/>
        </w:rPr>
        <w:t>DECRETA</w:t>
      </w:r>
    </w:p>
    <w:p w:rsidR="007B0D9E" w:rsidRDefault="007B0D9E" w:rsidP="007B5B9C">
      <w:pPr>
        <w:pStyle w:val="Corpodeltesto"/>
        <w:numPr>
          <w:ilvl w:val="0"/>
          <w:numId w:val="11"/>
        </w:numPr>
        <w:tabs>
          <w:tab w:val="left" w:pos="284"/>
        </w:tabs>
        <w:spacing w:before="179" w:line="259" w:lineRule="auto"/>
        <w:ind w:left="0" w:right="391" w:firstLine="0"/>
        <w:jc w:val="both"/>
      </w:pPr>
      <w:r>
        <w:t>La pubblicazione, in data odierna, mediante affissione all’albo -</w:t>
      </w:r>
      <w:r w:rsidR="007B5B9C">
        <w:t xml:space="preserve"> </w:t>
      </w:r>
      <w:r>
        <w:t xml:space="preserve">SITO WEB dell’Istituto, della graduatoria </w:t>
      </w:r>
      <w:r w:rsidR="00D97F40">
        <w:t>definitiva</w:t>
      </w:r>
      <w:r>
        <w:t xml:space="preserve"> – </w:t>
      </w:r>
      <w:r w:rsidR="007B5B9C">
        <w:t xml:space="preserve">distinta per tipologia di posto, </w:t>
      </w:r>
      <w:r>
        <w:t xml:space="preserve"> </w:t>
      </w:r>
      <w:r w:rsidR="007B5B9C">
        <w:t xml:space="preserve">ordine di scuola, </w:t>
      </w:r>
      <w:r w:rsidR="00865473">
        <w:t>classi di concorso</w:t>
      </w:r>
      <w:r>
        <w:t xml:space="preserve"> – per l’individuazione dei perdenti posto fra il personale Docente</w:t>
      </w:r>
      <w:r w:rsidR="007B5B9C">
        <w:t xml:space="preserve"> e ATA</w:t>
      </w:r>
      <w:r>
        <w:t>.</w:t>
      </w:r>
    </w:p>
    <w:p w:rsidR="007B0D9E" w:rsidRDefault="007B0D9E" w:rsidP="007B5B9C">
      <w:pPr>
        <w:pStyle w:val="Corpodeltesto"/>
        <w:numPr>
          <w:ilvl w:val="0"/>
          <w:numId w:val="11"/>
        </w:numPr>
        <w:tabs>
          <w:tab w:val="left" w:pos="284"/>
        </w:tabs>
        <w:spacing w:before="159"/>
        <w:ind w:left="0" w:firstLine="0"/>
        <w:jc w:val="both"/>
      </w:pPr>
      <w:r>
        <w:t>Precisa, altresì, che in caso di parità di punteggio prevale la maggiore età anagrafica.</w:t>
      </w:r>
    </w:p>
    <w:p w:rsidR="007B5B9C" w:rsidRDefault="007B0D9E" w:rsidP="007B5B9C">
      <w:pPr>
        <w:pStyle w:val="Corpodeltesto"/>
        <w:numPr>
          <w:ilvl w:val="0"/>
          <w:numId w:val="11"/>
        </w:numPr>
        <w:tabs>
          <w:tab w:val="left" w:pos="284"/>
        </w:tabs>
        <w:spacing w:before="182" w:line="256" w:lineRule="auto"/>
        <w:ind w:left="0" w:right="392" w:firstLine="0"/>
        <w:jc w:val="both"/>
      </w:pPr>
      <w:r>
        <w:t>Non si tiene conto, ai fini dell’individuazione dei perdenti posto, del personale che usufruisce dei benefici previsti da art 13 del CCNI sottoscritto in data 6/3/2019</w:t>
      </w:r>
    </w:p>
    <w:p w:rsidR="00865473" w:rsidRDefault="00865473" w:rsidP="00865473">
      <w:pPr>
        <w:pStyle w:val="Corpodeltesto"/>
        <w:numPr>
          <w:ilvl w:val="0"/>
          <w:numId w:val="11"/>
        </w:numPr>
        <w:tabs>
          <w:tab w:val="left" w:pos="284"/>
        </w:tabs>
        <w:spacing w:before="182" w:line="256" w:lineRule="auto"/>
        <w:ind w:left="284" w:right="392" w:hanging="284"/>
        <w:jc w:val="both"/>
      </w:pPr>
      <w:r w:rsidRPr="00865473">
        <w:t>In mancanza di dichiarazione e compilazione della scheda di soprannumerarietà, la scrivente ha provveduto d'ufficio sulla base degli atti in possesso della scuola</w:t>
      </w:r>
    </w:p>
    <w:p w:rsidR="007B0D9E" w:rsidRPr="00865473" w:rsidRDefault="007B0D9E" w:rsidP="007B5B9C">
      <w:pPr>
        <w:pStyle w:val="Corpodeltesto"/>
        <w:tabs>
          <w:tab w:val="left" w:pos="284"/>
        </w:tabs>
        <w:spacing w:before="182" w:line="256" w:lineRule="auto"/>
        <w:ind w:right="392"/>
        <w:jc w:val="both"/>
        <w:rPr>
          <w:b/>
        </w:rPr>
      </w:pPr>
      <w:r w:rsidRPr="00865473">
        <w:rPr>
          <w:b/>
          <w:i/>
        </w:rPr>
        <w:t>Avverso</w:t>
      </w:r>
      <w:r w:rsidRPr="00865473">
        <w:rPr>
          <w:b/>
          <w:i/>
          <w:spacing w:val="-11"/>
        </w:rPr>
        <w:t xml:space="preserve"> </w:t>
      </w:r>
      <w:r w:rsidRPr="00865473">
        <w:rPr>
          <w:b/>
          <w:i/>
        </w:rPr>
        <w:t>le</w:t>
      </w:r>
      <w:r w:rsidRPr="00865473">
        <w:rPr>
          <w:b/>
          <w:i/>
          <w:spacing w:val="-11"/>
        </w:rPr>
        <w:t xml:space="preserve"> </w:t>
      </w:r>
      <w:r w:rsidRPr="00865473">
        <w:rPr>
          <w:b/>
          <w:i/>
        </w:rPr>
        <w:t>predette</w:t>
      </w:r>
      <w:r w:rsidRPr="00865473">
        <w:rPr>
          <w:b/>
          <w:i/>
          <w:spacing w:val="-12"/>
        </w:rPr>
        <w:t xml:space="preserve"> </w:t>
      </w:r>
      <w:r w:rsidRPr="00865473">
        <w:rPr>
          <w:b/>
          <w:i/>
        </w:rPr>
        <w:t>graduatorie</w:t>
      </w:r>
      <w:r w:rsidRPr="00865473">
        <w:rPr>
          <w:b/>
          <w:i/>
          <w:spacing w:val="-10"/>
        </w:rPr>
        <w:t xml:space="preserve"> </w:t>
      </w:r>
      <w:r w:rsidRPr="00865473">
        <w:rPr>
          <w:b/>
          <w:i/>
        </w:rPr>
        <w:t>–</w:t>
      </w:r>
      <w:r w:rsidRPr="00865473">
        <w:rPr>
          <w:b/>
          <w:i/>
          <w:spacing w:val="-11"/>
        </w:rPr>
        <w:t xml:space="preserve"> </w:t>
      </w:r>
      <w:r w:rsidRPr="00865473">
        <w:rPr>
          <w:b/>
          <w:i/>
        </w:rPr>
        <w:t>ai</w:t>
      </w:r>
      <w:r w:rsidRPr="00865473">
        <w:rPr>
          <w:b/>
          <w:i/>
          <w:spacing w:val="-11"/>
        </w:rPr>
        <w:t xml:space="preserve"> </w:t>
      </w:r>
      <w:r w:rsidRPr="00865473">
        <w:rPr>
          <w:b/>
          <w:i/>
        </w:rPr>
        <w:t>sensi</w:t>
      </w:r>
      <w:r w:rsidRPr="00865473">
        <w:rPr>
          <w:b/>
          <w:i/>
          <w:spacing w:val="-9"/>
        </w:rPr>
        <w:t xml:space="preserve"> </w:t>
      </w:r>
      <w:r w:rsidRPr="00865473">
        <w:rPr>
          <w:b/>
          <w:i/>
        </w:rPr>
        <w:t>dell’art.</w:t>
      </w:r>
      <w:r w:rsidRPr="00865473">
        <w:rPr>
          <w:b/>
          <w:i/>
          <w:spacing w:val="-12"/>
        </w:rPr>
        <w:t xml:space="preserve"> </w:t>
      </w:r>
      <w:r w:rsidRPr="00865473">
        <w:rPr>
          <w:b/>
          <w:i/>
        </w:rPr>
        <w:t>17</w:t>
      </w:r>
      <w:r w:rsidRPr="00865473">
        <w:rPr>
          <w:b/>
          <w:i/>
          <w:spacing w:val="-11"/>
        </w:rPr>
        <w:t xml:space="preserve"> </w:t>
      </w:r>
      <w:r w:rsidRPr="00865473">
        <w:rPr>
          <w:b/>
          <w:i/>
        </w:rPr>
        <w:t>del</w:t>
      </w:r>
      <w:r w:rsidRPr="00865473">
        <w:rPr>
          <w:b/>
          <w:i/>
          <w:spacing w:val="-11"/>
        </w:rPr>
        <w:t xml:space="preserve"> </w:t>
      </w:r>
      <w:r w:rsidRPr="00865473">
        <w:rPr>
          <w:b/>
          <w:i/>
        </w:rPr>
        <w:t>CCNI</w:t>
      </w:r>
      <w:r w:rsidRPr="00865473">
        <w:rPr>
          <w:b/>
          <w:i/>
          <w:spacing w:val="-10"/>
        </w:rPr>
        <w:t xml:space="preserve"> </w:t>
      </w:r>
      <w:r w:rsidRPr="00865473">
        <w:rPr>
          <w:b/>
          <w:i/>
        </w:rPr>
        <w:t>sulla</w:t>
      </w:r>
      <w:r w:rsidRPr="00865473">
        <w:rPr>
          <w:b/>
          <w:i/>
          <w:spacing w:val="-12"/>
        </w:rPr>
        <w:t xml:space="preserve"> </w:t>
      </w:r>
      <w:r w:rsidRPr="00865473">
        <w:rPr>
          <w:b/>
          <w:i/>
        </w:rPr>
        <w:t>mobilità</w:t>
      </w:r>
      <w:r w:rsidRPr="00865473">
        <w:rPr>
          <w:b/>
          <w:i/>
          <w:spacing w:val="-9"/>
        </w:rPr>
        <w:t xml:space="preserve"> </w:t>
      </w:r>
      <w:r w:rsidRPr="00865473">
        <w:rPr>
          <w:b/>
          <w:i/>
        </w:rPr>
        <w:t>–</w:t>
      </w:r>
      <w:r w:rsidRPr="00865473">
        <w:rPr>
          <w:b/>
          <w:i/>
          <w:spacing w:val="-12"/>
        </w:rPr>
        <w:t xml:space="preserve"> </w:t>
      </w:r>
      <w:r w:rsidRPr="00865473">
        <w:rPr>
          <w:b/>
          <w:i/>
        </w:rPr>
        <w:t>nonché</w:t>
      </w:r>
      <w:r w:rsidRPr="00865473">
        <w:rPr>
          <w:b/>
          <w:i/>
          <w:spacing w:val="-10"/>
        </w:rPr>
        <w:t xml:space="preserve"> </w:t>
      </w:r>
      <w:r w:rsidRPr="00865473">
        <w:rPr>
          <w:b/>
          <w:i/>
        </w:rPr>
        <w:t>avverso</w:t>
      </w:r>
      <w:r w:rsidRPr="00865473">
        <w:rPr>
          <w:b/>
          <w:i/>
          <w:spacing w:val="-12"/>
        </w:rPr>
        <w:t xml:space="preserve"> </w:t>
      </w:r>
      <w:r w:rsidRPr="00865473">
        <w:rPr>
          <w:b/>
          <w:i/>
        </w:rPr>
        <w:t>la</w:t>
      </w:r>
      <w:r w:rsidRPr="00865473">
        <w:rPr>
          <w:b/>
          <w:i/>
          <w:spacing w:val="-11"/>
        </w:rPr>
        <w:t xml:space="preserve"> </w:t>
      </w:r>
      <w:r w:rsidRPr="00865473">
        <w:rPr>
          <w:b/>
          <w:i/>
        </w:rPr>
        <w:t>valutazione delle schede, l’attribuzione del punteggio, il riconoscimento di precedenze, ecc. – è ammesso motivato reclamo,</w:t>
      </w:r>
      <w:r w:rsidRPr="00865473">
        <w:rPr>
          <w:b/>
          <w:i/>
          <w:spacing w:val="-2"/>
        </w:rPr>
        <w:t xml:space="preserve"> </w:t>
      </w:r>
      <w:r w:rsidRPr="00865473">
        <w:rPr>
          <w:b/>
          <w:i/>
        </w:rPr>
        <w:t>entro</w:t>
      </w:r>
      <w:r w:rsidRPr="00865473">
        <w:rPr>
          <w:b/>
          <w:i/>
          <w:spacing w:val="-2"/>
        </w:rPr>
        <w:t xml:space="preserve"> </w:t>
      </w:r>
      <w:r w:rsidRPr="00865473">
        <w:rPr>
          <w:b/>
          <w:i/>
        </w:rPr>
        <w:t>10</w:t>
      </w:r>
      <w:r w:rsidRPr="00865473">
        <w:rPr>
          <w:b/>
          <w:i/>
          <w:spacing w:val="-5"/>
        </w:rPr>
        <w:t xml:space="preserve"> </w:t>
      </w:r>
      <w:r w:rsidRPr="00865473">
        <w:rPr>
          <w:b/>
          <w:i/>
        </w:rPr>
        <w:t>giorni</w:t>
      </w:r>
      <w:r w:rsidRPr="00865473">
        <w:rPr>
          <w:b/>
          <w:i/>
          <w:spacing w:val="-1"/>
        </w:rPr>
        <w:t xml:space="preserve"> </w:t>
      </w:r>
      <w:r w:rsidRPr="00865473">
        <w:rPr>
          <w:b/>
          <w:i/>
        </w:rPr>
        <w:t>dalla</w:t>
      </w:r>
      <w:r w:rsidRPr="00865473">
        <w:rPr>
          <w:b/>
          <w:i/>
          <w:spacing w:val="-5"/>
        </w:rPr>
        <w:t xml:space="preserve"> </w:t>
      </w:r>
      <w:r w:rsidRPr="00865473">
        <w:rPr>
          <w:b/>
          <w:i/>
        </w:rPr>
        <w:t>pubblicazione</w:t>
      </w:r>
      <w:r w:rsidRPr="00865473">
        <w:rPr>
          <w:b/>
          <w:i/>
          <w:spacing w:val="-4"/>
        </w:rPr>
        <w:t xml:space="preserve"> </w:t>
      </w:r>
      <w:r w:rsidRPr="00865473">
        <w:rPr>
          <w:b/>
          <w:i/>
        </w:rPr>
        <w:t>della</w:t>
      </w:r>
      <w:r w:rsidRPr="00865473">
        <w:rPr>
          <w:b/>
          <w:i/>
          <w:spacing w:val="-4"/>
        </w:rPr>
        <w:t xml:space="preserve"> </w:t>
      </w:r>
      <w:r w:rsidRPr="00865473">
        <w:rPr>
          <w:b/>
          <w:i/>
        </w:rPr>
        <w:t>stessa,</w:t>
      </w:r>
      <w:r w:rsidRPr="00865473">
        <w:rPr>
          <w:b/>
          <w:i/>
          <w:spacing w:val="-2"/>
        </w:rPr>
        <w:t xml:space="preserve"> </w:t>
      </w:r>
      <w:r w:rsidRPr="00865473">
        <w:rPr>
          <w:b/>
          <w:i/>
        </w:rPr>
        <w:t>al</w:t>
      </w:r>
      <w:r w:rsidRPr="00865473">
        <w:rPr>
          <w:b/>
          <w:i/>
          <w:spacing w:val="-1"/>
        </w:rPr>
        <w:t xml:space="preserve"> </w:t>
      </w:r>
      <w:r w:rsidRPr="00865473">
        <w:rPr>
          <w:b/>
          <w:i/>
        </w:rPr>
        <w:t>Dirigente</w:t>
      </w:r>
      <w:r w:rsidRPr="00865473">
        <w:rPr>
          <w:b/>
          <w:i/>
          <w:spacing w:val="-2"/>
        </w:rPr>
        <w:t xml:space="preserve"> </w:t>
      </w:r>
      <w:r w:rsidRPr="00865473">
        <w:rPr>
          <w:b/>
          <w:i/>
        </w:rPr>
        <w:t>Scolastico</w:t>
      </w:r>
      <w:r w:rsidRPr="00865473">
        <w:rPr>
          <w:b/>
          <w:i/>
          <w:spacing w:val="-7"/>
        </w:rPr>
        <w:t xml:space="preserve"> </w:t>
      </w:r>
      <w:r w:rsidRPr="00865473">
        <w:rPr>
          <w:b/>
          <w:i/>
        </w:rPr>
        <w:t>che,</w:t>
      </w:r>
      <w:r w:rsidRPr="00865473">
        <w:rPr>
          <w:b/>
          <w:i/>
          <w:spacing w:val="-4"/>
        </w:rPr>
        <w:t xml:space="preserve"> </w:t>
      </w:r>
      <w:r w:rsidRPr="00865473">
        <w:rPr>
          <w:b/>
          <w:i/>
        </w:rPr>
        <w:t>esaminati</w:t>
      </w:r>
      <w:r w:rsidRPr="00865473">
        <w:rPr>
          <w:b/>
          <w:i/>
          <w:spacing w:val="-1"/>
        </w:rPr>
        <w:t xml:space="preserve"> </w:t>
      </w:r>
      <w:r w:rsidRPr="00865473">
        <w:rPr>
          <w:b/>
          <w:i/>
        </w:rPr>
        <w:t>gli</w:t>
      </w:r>
      <w:r w:rsidRPr="00865473">
        <w:rPr>
          <w:b/>
          <w:i/>
          <w:spacing w:val="-4"/>
        </w:rPr>
        <w:t xml:space="preserve"> </w:t>
      </w:r>
      <w:r w:rsidRPr="00865473">
        <w:rPr>
          <w:b/>
          <w:i/>
        </w:rPr>
        <w:t>eventuali reclami, emetterà eventuali conseguenti provvedimenti correttivi entro i successivi 10</w:t>
      </w:r>
      <w:r w:rsidRPr="00865473">
        <w:rPr>
          <w:b/>
          <w:i/>
          <w:spacing w:val="-14"/>
        </w:rPr>
        <w:t xml:space="preserve"> </w:t>
      </w:r>
      <w:r w:rsidRPr="00865473">
        <w:rPr>
          <w:b/>
          <w:i/>
        </w:rPr>
        <w:t>giorni.</w:t>
      </w:r>
    </w:p>
    <w:p w:rsidR="002F3DE0" w:rsidRDefault="002F3DE0" w:rsidP="006821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211E" w:rsidRPr="0068211E" w:rsidRDefault="0068211E" w:rsidP="0068211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sz w:val="20"/>
        </w:rPr>
      </w:pPr>
      <w:r w:rsidRPr="0068211E">
        <w:rPr>
          <w:rFonts w:ascii="Times New Roman" w:hAnsi="Times New Roman" w:cs="Times New Roman"/>
          <w:b/>
          <w:sz w:val="20"/>
        </w:rPr>
        <w:t>IL DIRIGENTE SCOLASTICO</w:t>
      </w:r>
    </w:p>
    <w:p w:rsidR="0068211E" w:rsidRPr="0068211E" w:rsidRDefault="0068211E" w:rsidP="0068211E">
      <w:pPr>
        <w:spacing w:after="0" w:line="240" w:lineRule="auto"/>
        <w:ind w:left="6237" w:right="-51" w:hanging="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8211E">
        <w:rPr>
          <w:rFonts w:ascii="Times New Roman" w:hAnsi="Times New Roman" w:cs="Times New Roman"/>
          <w:b/>
          <w:i/>
          <w:sz w:val="24"/>
          <w:szCs w:val="24"/>
        </w:rPr>
        <w:t xml:space="preserve">Prof.ssa </w:t>
      </w:r>
      <w:r w:rsidR="0002760E">
        <w:rPr>
          <w:rFonts w:ascii="Times New Roman" w:hAnsi="Times New Roman" w:cs="Times New Roman"/>
          <w:b/>
          <w:i/>
          <w:sz w:val="24"/>
          <w:szCs w:val="24"/>
        </w:rPr>
        <w:t>Maria Masella</w:t>
      </w:r>
    </w:p>
    <w:p w:rsidR="0068211E" w:rsidRPr="0068211E" w:rsidRDefault="0068211E" w:rsidP="0068211E">
      <w:pPr>
        <w:spacing w:after="0" w:line="240" w:lineRule="auto"/>
        <w:ind w:left="6237" w:right="-51" w:hanging="32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Firma autografa omessa</w:t>
      </w:r>
    </w:p>
    <w:p w:rsidR="0068211E" w:rsidRPr="0068211E" w:rsidRDefault="0068211E" w:rsidP="0068211E">
      <w:pPr>
        <w:spacing w:after="0" w:line="240" w:lineRule="auto"/>
        <w:ind w:left="6237" w:right="-51"/>
        <w:jc w:val="center"/>
        <w:rPr>
          <w:rFonts w:ascii="Times New Roman" w:hAnsi="Times New Roman" w:cs="Times New Roman"/>
          <w:sz w:val="16"/>
        </w:rPr>
      </w:pPr>
      <w:r w:rsidRPr="0068211E">
        <w:rPr>
          <w:rFonts w:ascii="Times New Roman" w:hAnsi="Times New Roman" w:cs="Times New Roman"/>
          <w:sz w:val="16"/>
        </w:rPr>
        <w:t>ai sensi dell'art. 3 del D. Lgs. n. 39/1993</w:t>
      </w:r>
    </w:p>
    <w:p w:rsidR="00730491" w:rsidRDefault="00730491" w:rsidP="006821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80" w:right="-285"/>
        <w:jc w:val="right"/>
        <w:rPr>
          <w:b/>
        </w:rPr>
      </w:pPr>
    </w:p>
    <w:p w:rsidR="007B0D9E" w:rsidRDefault="007B0D9E" w:rsidP="0068211E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180" w:right="-285"/>
        <w:jc w:val="right"/>
        <w:rPr>
          <w:b/>
        </w:rPr>
      </w:pPr>
    </w:p>
    <w:p w:rsidR="007B0D9E" w:rsidRPr="004103FF" w:rsidRDefault="007B0D9E" w:rsidP="00631FC6">
      <w:pPr>
        <w:pStyle w:val="Corpodeltesto"/>
        <w:jc w:val="both"/>
        <w:rPr>
          <w:b/>
        </w:rPr>
      </w:pPr>
      <w:r>
        <w:rPr>
          <w:u w:val="single"/>
        </w:rPr>
        <w:t>Allegato: Graduatorie interne docenti a.s.20</w:t>
      </w:r>
      <w:r w:rsidR="0002760E">
        <w:rPr>
          <w:u w:val="single"/>
        </w:rPr>
        <w:t>20</w:t>
      </w:r>
      <w:r>
        <w:rPr>
          <w:u w:val="single"/>
        </w:rPr>
        <w:t>-2</w:t>
      </w:r>
      <w:r w:rsidR="0002760E">
        <w:rPr>
          <w:u w:val="single"/>
        </w:rPr>
        <w:t>1</w:t>
      </w:r>
      <w:r>
        <w:rPr>
          <w:u w:val="single"/>
        </w:rPr>
        <w:t xml:space="preserve"> con effetti su OD 202</w:t>
      </w:r>
      <w:r w:rsidR="0002760E">
        <w:rPr>
          <w:u w:val="single"/>
        </w:rPr>
        <w:t>1</w:t>
      </w:r>
      <w:r>
        <w:rPr>
          <w:u w:val="single"/>
        </w:rPr>
        <w:t>-2</w:t>
      </w:r>
      <w:r w:rsidR="0002760E">
        <w:rPr>
          <w:u w:val="single"/>
        </w:rPr>
        <w:t>2</w:t>
      </w:r>
    </w:p>
    <w:sectPr w:rsidR="007B0D9E" w:rsidRPr="004103FF" w:rsidSect="00E45A6D">
      <w:pgSz w:w="11906" w:h="16838"/>
      <w:pgMar w:top="426" w:right="849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350B" w:rsidRDefault="008C350B" w:rsidP="00CE7F4C">
      <w:pPr>
        <w:spacing w:after="0" w:line="240" w:lineRule="auto"/>
      </w:pPr>
      <w:r>
        <w:separator/>
      </w:r>
    </w:p>
  </w:endnote>
  <w:endnote w:type="continuationSeparator" w:id="1">
    <w:p w:rsidR="008C350B" w:rsidRDefault="008C350B" w:rsidP="00CE7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350B" w:rsidRDefault="008C350B" w:rsidP="00CE7F4C">
      <w:pPr>
        <w:spacing w:after="0" w:line="240" w:lineRule="auto"/>
      </w:pPr>
      <w:r>
        <w:separator/>
      </w:r>
    </w:p>
  </w:footnote>
  <w:footnote w:type="continuationSeparator" w:id="1">
    <w:p w:rsidR="008C350B" w:rsidRDefault="008C350B" w:rsidP="00CE7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85FB4"/>
    <w:multiLevelType w:val="hybridMultilevel"/>
    <w:tmpl w:val="9A1A3C10"/>
    <w:lvl w:ilvl="0" w:tplc="9238F7AE">
      <w:start w:val="1"/>
      <w:numFmt w:val="decimal"/>
      <w:lvlText w:val="%1."/>
      <w:lvlJc w:val="left"/>
      <w:pPr>
        <w:ind w:left="915" w:hanging="361"/>
      </w:pPr>
      <w:rPr>
        <w:rFonts w:ascii="Calibri" w:eastAsia="Calibri" w:hAnsi="Calibri" w:cs="Calibri" w:hint="default"/>
        <w:w w:val="100"/>
        <w:sz w:val="24"/>
        <w:szCs w:val="24"/>
        <w:lang w:val="it-IT" w:eastAsia="it-IT" w:bidi="it-IT"/>
      </w:rPr>
    </w:lvl>
    <w:lvl w:ilvl="1" w:tplc="58C276FA">
      <w:numFmt w:val="bullet"/>
      <w:lvlText w:val="•"/>
      <w:lvlJc w:val="left"/>
      <w:pPr>
        <w:ind w:left="1822" w:hanging="361"/>
      </w:pPr>
      <w:rPr>
        <w:rFonts w:hint="default"/>
        <w:lang w:val="it-IT" w:eastAsia="it-IT" w:bidi="it-IT"/>
      </w:rPr>
    </w:lvl>
    <w:lvl w:ilvl="2" w:tplc="AFCCB592">
      <w:numFmt w:val="bullet"/>
      <w:lvlText w:val="•"/>
      <w:lvlJc w:val="left"/>
      <w:pPr>
        <w:ind w:left="2724" w:hanging="361"/>
      </w:pPr>
      <w:rPr>
        <w:rFonts w:hint="default"/>
        <w:lang w:val="it-IT" w:eastAsia="it-IT" w:bidi="it-IT"/>
      </w:rPr>
    </w:lvl>
    <w:lvl w:ilvl="3" w:tplc="256A9DC2">
      <w:numFmt w:val="bullet"/>
      <w:lvlText w:val="•"/>
      <w:lvlJc w:val="left"/>
      <w:pPr>
        <w:ind w:left="3626" w:hanging="361"/>
      </w:pPr>
      <w:rPr>
        <w:rFonts w:hint="default"/>
        <w:lang w:val="it-IT" w:eastAsia="it-IT" w:bidi="it-IT"/>
      </w:rPr>
    </w:lvl>
    <w:lvl w:ilvl="4" w:tplc="AEC67220">
      <w:numFmt w:val="bullet"/>
      <w:lvlText w:val="•"/>
      <w:lvlJc w:val="left"/>
      <w:pPr>
        <w:ind w:left="4528" w:hanging="361"/>
      </w:pPr>
      <w:rPr>
        <w:rFonts w:hint="default"/>
        <w:lang w:val="it-IT" w:eastAsia="it-IT" w:bidi="it-IT"/>
      </w:rPr>
    </w:lvl>
    <w:lvl w:ilvl="5" w:tplc="AA18CCCC">
      <w:numFmt w:val="bullet"/>
      <w:lvlText w:val="•"/>
      <w:lvlJc w:val="left"/>
      <w:pPr>
        <w:ind w:left="5430" w:hanging="361"/>
      </w:pPr>
      <w:rPr>
        <w:rFonts w:hint="default"/>
        <w:lang w:val="it-IT" w:eastAsia="it-IT" w:bidi="it-IT"/>
      </w:rPr>
    </w:lvl>
    <w:lvl w:ilvl="6" w:tplc="324E54B6">
      <w:numFmt w:val="bullet"/>
      <w:lvlText w:val="•"/>
      <w:lvlJc w:val="left"/>
      <w:pPr>
        <w:ind w:left="6332" w:hanging="361"/>
      </w:pPr>
      <w:rPr>
        <w:rFonts w:hint="default"/>
        <w:lang w:val="it-IT" w:eastAsia="it-IT" w:bidi="it-IT"/>
      </w:rPr>
    </w:lvl>
    <w:lvl w:ilvl="7" w:tplc="58A879D8">
      <w:numFmt w:val="bullet"/>
      <w:lvlText w:val="•"/>
      <w:lvlJc w:val="left"/>
      <w:pPr>
        <w:ind w:left="7234" w:hanging="361"/>
      </w:pPr>
      <w:rPr>
        <w:rFonts w:hint="default"/>
        <w:lang w:val="it-IT" w:eastAsia="it-IT" w:bidi="it-IT"/>
      </w:rPr>
    </w:lvl>
    <w:lvl w:ilvl="8" w:tplc="B23ACF5A">
      <w:numFmt w:val="bullet"/>
      <w:lvlText w:val="•"/>
      <w:lvlJc w:val="left"/>
      <w:pPr>
        <w:ind w:left="8136" w:hanging="361"/>
      </w:pPr>
      <w:rPr>
        <w:rFonts w:hint="default"/>
        <w:lang w:val="it-IT" w:eastAsia="it-IT" w:bidi="it-IT"/>
      </w:rPr>
    </w:lvl>
  </w:abstractNum>
  <w:abstractNum w:abstractNumId="1">
    <w:nsid w:val="0731258A"/>
    <w:multiLevelType w:val="hybridMultilevel"/>
    <w:tmpl w:val="10E6BFA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186759"/>
    <w:multiLevelType w:val="hybridMultilevel"/>
    <w:tmpl w:val="01628BD4"/>
    <w:lvl w:ilvl="0" w:tplc="08A87CC4"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54515D"/>
    <w:multiLevelType w:val="hybridMultilevel"/>
    <w:tmpl w:val="2692F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F66BD"/>
    <w:multiLevelType w:val="hybridMultilevel"/>
    <w:tmpl w:val="81E471BA"/>
    <w:lvl w:ilvl="0" w:tplc="7B3A04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F2907"/>
    <w:multiLevelType w:val="hybridMultilevel"/>
    <w:tmpl w:val="32AC7A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3740D8"/>
    <w:multiLevelType w:val="hybridMultilevel"/>
    <w:tmpl w:val="A1387976"/>
    <w:lvl w:ilvl="0" w:tplc="34143F9C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64CDF7E">
      <w:numFmt w:val="bullet"/>
      <w:lvlText w:val="•"/>
      <w:lvlJc w:val="left"/>
      <w:pPr>
        <w:ind w:left="1770" w:hanging="360"/>
      </w:pPr>
      <w:rPr>
        <w:rFonts w:hint="default"/>
        <w:lang w:val="it-IT" w:eastAsia="en-US" w:bidi="ar-SA"/>
      </w:rPr>
    </w:lvl>
    <w:lvl w:ilvl="2" w:tplc="72408CCC">
      <w:numFmt w:val="bullet"/>
      <w:lvlText w:val="•"/>
      <w:lvlJc w:val="left"/>
      <w:pPr>
        <w:ind w:left="2701" w:hanging="360"/>
      </w:pPr>
      <w:rPr>
        <w:rFonts w:hint="default"/>
        <w:lang w:val="it-IT" w:eastAsia="en-US" w:bidi="ar-SA"/>
      </w:rPr>
    </w:lvl>
    <w:lvl w:ilvl="3" w:tplc="19E6D630">
      <w:numFmt w:val="bullet"/>
      <w:lvlText w:val="•"/>
      <w:lvlJc w:val="left"/>
      <w:pPr>
        <w:ind w:left="3631" w:hanging="360"/>
      </w:pPr>
      <w:rPr>
        <w:rFonts w:hint="default"/>
        <w:lang w:val="it-IT" w:eastAsia="en-US" w:bidi="ar-SA"/>
      </w:rPr>
    </w:lvl>
    <w:lvl w:ilvl="4" w:tplc="6AF6FA2E">
      <w:numFmt w:val="bullet"/>
      <w:lvlText w:val="•"/>
      <w:lvlJc w:val="left"/>
      <w:pPr>
        <w:ind w:left="4562" w:hanging="360"/>
      </w:pPr>
      <w:rPr>
        <w:rFonts w:hint="default"/>
        <w:lang w:val="it-IT" w:eastAsia="en-US" w:bidi="ar-SA"/>
      </w:rPr>
    </w:lvl>
    <w:lvl w:ilvl="5" w:tplc="3BAA6E22">
      <w:numFmt w:val="bullet"/>
      <w:lvlText w:val="•"/>
      <w:lvlJc w:val="left"/>
      <w:pPr>
        <w:ind w:left="5493" w:hanging="360"/>
      </w:pPr>
      <w:rPr>
        <w:rFonts w:hint="default"/>
        <w:lang w:val="it-IT" w:eastAsia="en-US" w:bidi="ar-SA"/>
      </w:rPr>
    </w:lvl>
    <w:lvl w:ilvl="6" w:tplc="8FF88BEE">
      <w:numFmt w:val="bullet"/>
      <w:lvlText w:val="•"/>
      <w:lvlJc w:val="left"/>
      <w:pPr>
        <w:ind w:left="6423" w:hanging="360"/>
      </w:pPr>
      <w:rPr>
        <w:rFonts w:hint="default"/>
        <w:lang w:val="it-IT" w:eastAsia="en-US" w:bidi="ar-SA"/>
      </w:rPr>
    </w:lvl>
    <w:lvl w:ilvl="7" w:tplc="AB9280F0">
      <w:numFmt w:val="bullet"/>
      <w:lvlText w:val="•"/>
      <w:lvlJc w:val="left"/>
      <w:pPr>
        <w:ind w:left="7354" w:hanging="360"/>
      </w:pPr>
      <w:rPr>
        <w:rFonts w:hint="default"/>
        <w:lang w:val="it-IT" w:eastAsia="en-US" w:bidi="ar-SA"/>
      </w:rPr>
    </w:lvl>
    <w:lvl w:ilvl="8" w:tplc="DB12BCF8">
      <w:numFmt w:val="bullet"/>
      <w:lvlText w:val="•"/>
      <w:lvlJc w:val="left"/>
      <w:pPr>
        <w:ind w:left="8285" w:hanging="360"/>
      </w:pPr>
      <w:rPr>
        <w:rFonts w:hint="default"/>
        <w:lang w:val="it-IT" w:eastAsia="en-US" w:bidi="ar-SA"/>
      </w:rPr>
    </w:lvl>
  </w:abstractNum>
  <w:abstractNum w:abstractNumId="7">
    <w:nsid w:val="6593009C"/>
    <w:multiLevelType w:val="hybridMultilevel"/>
    <w:tmpl w:val="D9182A70"/>
    <w:lvl w:ilvl="0" w:tplc="6C9AC7D2">
      <w:start w:val="1"/>
      <w:numFmt w:val="decimal"/>
      <w:lvlText w:val="%1."/>
      <w:lvlJc w:val="left"/>
      <w:pPr>
        <w:ind w:left="400" w:hanging="294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4C141270">
      <w:start w:val="1"/>
      <w:numFmt w:val="bullet"/>
      <w:lvlText w:val="•"/>
      <w:lvlJc w:val="left"/>
      <w:pPr>
        <w:ind w:left="1366" w:hanging="294"/>
      </w:pPr>
    </w:lvl>
    <w:lvl w:ilvl="2" w:tplc="8FAAD432">
      <w:start w:val="1"/>
      <w:numFmt w:val="bullet"/>
      <w:lvlText w:val="•"/>
      <w:lvlJc w:val="left"/>
      <w:pPr>
        <w:ind w:left="2332" w:hanging="294"/>
      </w:pPr>
    </w:lvl>
    <w:lvl w:ilvl="3" w:tplc="18526170">
      <w:start w:val="1"/>
      <w:numFmt w:val="bullet"/>
      <w:lvlText w:val="•"/>
      <w:lvlJc w:val="left"/>
      <w:pPr>
        <w:ind w:left="3298" w:hanging="294"/>
      </w:pPr>
    </w:lvl>
    <w:lvl w:ilvl="4" w:tplc="83F6DC0A">
      <w:start w:val="1"/>
      <w:numFmt w:val="bullet"/>
      <w:lvlText w:val="•"/>
      <w:lvlJc w:val="left"/>
      <w:pPr>
        <w:ind w:left="4263" w:hanging="294"/>
      </w:pPr>
    </w:lvl>
    <w:lvl w:ilvl="5" w:tplc="E516F8B4">
      <w:start w:val="1"/>
      <w:numFmt w:val="bullet"/>
      <w:lvlText w:val="•"/>
      <w:lvlJc w:val="left"/>
      <w:pPr>
        <w:ind w:left="5229" w:hanging="294"/>
      </w:pPr>
    </w:lvl>
    <w:lvl w:ilvl="6" w:tplc="9D205CB2">
      <w:start w:val="1"/>
      <w:numFmt w:val="bullet"/>
      <w:lvlText w:val="•"/>
      <w:lvlJc w:val="left"/>
      <w:pPr>
        <w:ind w:left="6195" w:hanging="294"/>
      </w:pPr>
    </w:lvl>
    <w:lvl w:ilvl="7" w:tplc="7F708B46">
      <w:start w:val="1"/>
      <w:numFmt w:val="bullet"/>
      <w:lvlText w:val="•"/>
      <w:lvlJc w:val="left"/>
      <w:pPr>
        <w:ind w:left="7161" w:hanging="294"/>
      </w:pPr>
    </w:lvl>
    <w:lvl w:ilvl="8" w:tplc="78A6198E">
      <w:start w:val="1"/>
      <w:numFmt w:val="bullet"/>
      <w:lvlText w:val="•"/>
      <w:lvlJc w:val="left"/>
      <w:pPr>
        <w:ind w:left="8127" w:hanging="294"/>
      </w:pPr>
    </w:lvl>
  </w:abstractNum>
  <w:abstractNum w:abstractNumId="8">
    <w:nsid w:val="74912630"/>
    <w:multiLevelType w:val="hybridMultilevel"/>
    <w:tmpl w:val="69381D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1E5D95"/>
    <w:multiLevelType w:val="hybridMultilevel"/>
    <w:tmpl w:val="D7DE1F3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DF03D00"/>
    <w:multiLevelType w:val="hybridMultilevel"/>
    <w:tmpl w:val="1F764DFE"/>
    <w:lvl w:ilvl="0" w:tplc="5BFADC8A">
      <w:numFmt w:val="bullet"/>
      <w:lvlText w:val=""/>
      <w:lvlJc w:val="left"/>
      <w:pPr>
        <w:ind w:left="84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1DBC0EFE">
      <w:numFmt w:val="bullet"/>
      <w:lvlText w:val="•"/>
      <w:lvlJc w:val="left"/>
      <w:pPr>
        <w:ind w:left="1830" w:hanging="348"/>
      </w:pPr>
      <w:rPr>
        <w:rFonts w:hint="default"/>
        <w:lang w:val="it-IT" w:eastAsia="it-IT" w:bidi="it-IT"/>
      </w:rPr>
    </w:lvl>
    <w:lvl w:ilvl="2" w:tplc="9138972E">
      <w:numFmt w:val="bullet"/>
      <w:lvlText w:val="•"/>
      <w:lvlJc w:val="left"/>
      <w:pPr>
        <w:ind w:left="2820" w:hanging="348"/>
      </w:pPr>
      <w:rPr>
        <w:rFonts w:hint="default"/>
        <w:lang w:val="it-IT" w:eastAsia="it-IT" w:bidi="it-IT"/>
      </w:rPr>
    </w:lvl>
    <w:lvl w:ilvl="3" w:tplc="47449368">
      <w:numFmt w:val="bullet"/>
      <w:lvlText w:val="•"/>
      <w:lvlJc w:val="left"/>
      <w:pPr>
        <w:ind w:left="3810" w:hanging="348"/>
      </w:pPr>
      <w:rPr>
        <w:rFonts w:hint="default"/>
        <w:lang w:val="it-IT" w:eastAsia="it-IT" w:bidi="it-IT"/>
      </w:rPr>
    </w:lvl>
    <w:lvl w:ilvl="4" w:tplc="71682D06">
      <w:numFmt w:val="bullet"/>
      <w:lvlText w:val="•"/>
      <w:lvlJc w:val="left"/>
      <w:pPr>
        <w:ind w:left="4800" w:hanging="348"/>
      </w:pPr>
      <w:rPr>
        <w:rFonts w:hint="default"/>
        <w:lang w:val="it-IT" w:eastAsia="it-IT" w:bidi="it-IT"/>
      </w:rPr>
    </w:lvl>
    <w:lvl w:ilvl="5" w:tplc="BE80DD60">
      <w:numFmt w:val="bullet"/>
      <w:lvlText w:val="•"/>
      <w:lvlJc w:val="left"/>
      <w:pPr>
        <w:ind w:left="5790" w:hanging="348"/>
      </w:pPr>
      <w:rPr>
        <w:rFonts w:hint="default"/>
        <w:lang w:val="it-IT" w:eastAsia="it-IT" w:bidi="it-IT"/>
      </w:rPr>
    </w:lvl>
    <w:lvl w:ilvl="6" w:tplc="3880D516">
      <w:numFmt w:val="bullet"/>
      <w:lvlText w:val="•"/>
      <w:lvlJc w:val="left"/>
      <w:pPr>
        <w:ind w:left="6780" w:hanging="348"/>
      </w:pPr>
      <w:rPr>
        <w:rFonts w:hint="default"/>
        <w:lang w:val="it-IT" w:eastAsia="it-IT" w:bidi="it-IT"/>
      </w:rPr>
    </w:lvl>
    <w:lvl w:ilvl="7" w:tplc="592671AC">
      <w:numFmt w:val="bullet"/>
      <w:lvlText w:val="•"/>
      <w:lvlJc w:val="left"/>
      <w:pPr>
        <w:ind w:left="7770" w:hanging="348"/>
      </w:pPr>
      <w:rPr>
        <w:rFonts w:hint="default"/>
        <w:lang w:val="it-IT" w:eastAsia="it-IT" w:bidi="it-IT"/>
      </w:rPr>
    </w:lvl>
    <w:lvl w:ilvl="8" w:tplc="32AC7860">
      <w:numFmt w:val="bullet"/>
      <w:lvlText w:val="•"/>
      <w:lvlJc w:val="left"/>
      <w:pPr>
        <w:ind w:left="8760" w:hanging="348"/>
      </w:pPr>
      <w:rPr>
        <w:rFonts w:hint="default"/>
        <w:lang w:val="it-IT" w:eastAsia="it-IT" w:bidi="it-IT"/>
      </w:rPr>
    </w:lvl>
  </w:abstractNum>
  <w:num w:numId="1">
    <w:abstractNumId w:val="4"/>
  </w:num>
  <w:num w:numId="2">
    <w:abstractNumId w:val="0"/>
  </w:num>
  <w:num w:numId="3">
    <w:abstractNumId w:val="1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9"/>
  </w:num>
  <w:num w:numId="8">
    <w:abstractNumId w:val="1"/>
  </w:num>
  <w:num w:numId="9">
    <w:abstractNumId w:val="5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316"/>
    <w:rsid w:val="00011FE4"/>
    <w:rsid w:val="0002760E"/>
    <w:rsid w:val="00062C31"/>
    <w:rsid w:val="00091BE2"/>
    <w:rsid w:val="00094347"/>
    <w:rsid w:val="000C29A5"/>
    <w:rsid w:val="00127E6B"/>
    <w:rsid w:val="00166F95"/>
    <w:rsid w:val="00173316"/>
    <w:rsid w:val="00173743"/>
    <w:rsid w:val="001E6C24"/>
    <w:rsid w:val="002019FB"/>
    <w:rsid w:val="00205E0F"/>
    <w:rsid w:val="00211F75"/>
    <w:rsid w:val="0028257A"/>
    <w:rsid w:val="002A6CF4"/>
    <w:rsid w:val="002F3DE0"/>
    <w:rsid w:val="00301E03"/>
    <w:rsid w:val="00306EA9"/>
    <w:rsid w:val="003569B9"/>
    <w:rsid w:val="00363835"/>
    <w:rsid w:val="00365189"/>
    <w:rsid w:val="003B38F6"/>
    <w:rsid w:val="003C11C4"/>
    <w:rsid w:val="003F0C9B"/>
    <w:rsid w:val="00427414"/>
    <w:rsid w:val="00427663"/>
    <w:rsid w:val="0044396A"/>
    <w:rsid w:val="00474546"/>
    <w:rsid w:val="00477146"/>
    <w:rsid w:val="004A2E65"/>
    <w:rsid w:val="004B3207"/>
    <w:rsid w:val="004D2D30"/>
    <w:rsid w:val="004F0872"/>
    <w:rsid w:val="005120A9"/>
    <w:rsid w:val="005131B0"/>
    <w:rsid w:val="00526F5B"/>
    <w:rsid w:val="00547B81"/>
    <w:rsid w:val="00551CE8"/>
    <w:rsid w:val="005656D3"/>
    <w:rsid w:val="005770D8"/>
    <w:rsid w:val="005B496E"/>
    <w:rsid w:val="005E78A9"/>
    <w:rsid w:val="006070E0"/>
    <w:rsid w:val="00614CD7"/>
    <w:rsid w:val="00616CF1"/>
    <w:rsid w:val="00631FC6"/>
    <w:rsid w:val="0068211E"/>
    <w:rsid w:val="00694640"/>
    <w:rsid w:val="006C7A72"/>
    <w:rsid w:val="00730491"/>
    <w:rsid w:val="00752F73"/>
    <w:rsid w:val="00761607"/>
    <w:rsid w:val="0079346E"/>
    <w:rsid w:val="007B0D9E"/>
    <w:rsid w:val="007B5B9C"/>
    <w:rsid w:val="007D1B0F"/>
    <w:rsid w:val="007D5073"/>
    <w:rsid w:val="007F606C"/>
    <w:rsid w:val="008144DC"/>
    <w:rsid w:val="00865473"/>
    <w:rsid w:val="008A6BB6"/>
    <w:rsid w:val="008B7B17"/>
    <w:rsid w:val="008C2232"/>
    <w:rsid w:val="008C350B"/>
    <w:rsid w:val="008D24FA"/>
    <w:rsid w:val="009165A1"/>
    <w:rsid w:val="009309E1"/>
    <w:rsid w:val="00940075"/>
    <w:rsid w:val="00941C77"/>
    <w:rsid w:val="00945DA7"/>
    <w:rsid w:val="0095240B"/>
    <w:rsid w:val="00990CFB"/>
    <w:rsid w:val="009C0BFE"/>
    <w:rsid w:val="009C41E9"/>
    <w:rsid w:val="009D2190"/>
    <w:rsid w:val="009E31E5"/>
    <w:rsid w:val="009E544C"/>
    <w:rsid w:val="00A41A69"/>
    <w:rsid w:val="00A41BB9"/>
    <w:rsid w:val="00A62C12"/>
    <w:rsid w:val="00A754CC"/>
    <w:rsid w:val="00AF59EF"/>
    <w:rsid w:val="00B42D52"/>
    <w:rsid w:val="00BA4C78"/>
    <w:rsid w:val="00C009A7"/>
    <w:rsid w:val="00C17D7D"/>
    <w:rsid w:val="00C2223E"/>
    <w:rsid w:val="00C254A7"/>
    <w:rsid w:val="00C67F2D"/>
    <w:rsid w:val="00C74849"/>
    <w:rsid w:val="00C8221B"/>
    <w:rsid w:val="00C82A53"/>
    <w:rsid w:val="00CA291C"/>
    <w:rsid w:val="00CA7D38"/>
    <w:rsid w:val="00CE7F4C"/>
    <w:rsid w:val="00D46963"/>
    <w:rsid w:val="00D75294"/>
    <w:rsid w:val="00D97F40"/>
    <w:rsid w:val="00DB2CFC"/>
    <w:rsid w:val="00DB3099"/>
    <w:rsid w:val="00DB7217"/>
    <w:rsid w:val="00DE0A9C"/>
    <w:rsid w:val="00DF2225"/>
    <w:rsid w:val="00DF7E79"/>
    <w:rsid w:val="00E1516B"/>
    <w:rsid w:val="00E45A6D"/>
    <w:rsid w:val="00E63AC6"/>
    <w:rsid w:val="00E65E44"/>
    <w:rsid w:val="00E860E4"/>
    <w:rsid w:val="00EB225C"/>
    <w:rsid w:val="00EB690D"/>
    <w:rsid w:val="00EC776C"/>
    <w:rsid w:val="00F53F7D"/>
    <w:rsid w:val="00FB5AC8"/>
    <w:rsid w:val="00FD5B1F"/>
    <w:rsid w:val="00FD71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B225C"/>
  </w:style>
  <w:style w:type="paragraph" w:styleId="Titolo3">
    <w:name w:val="heading 3"/>
    <w:basedOn w:val="Normale"/>
    <w:link w:val="Titolo3Carattere"/>
    <w:uiPriority w:val="9"/>
    <w:qFormat/>
    <w:rsid w:val="002F3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733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73316"/>
    <w:rPr>
      <w:rFonts w:ascii="Tahoma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uiPriority w:val="1"/>
    <w:qFormat/>
    <w:rsid w:val="0017331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173316"/>
    <w:rPr>
      <w:rFonts w:ascii="Times New Roman" w:eastAsia="Times New Roman" w:hAnsi="Times New Roman" w:cs="Times New Roman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173316"/>
    <w:rPr>
      <w:color w:val="0000FF"/>
      <w:u w:val="single"/>
    </w:rPr>
  </w:style>
  <w:style w:type="paragraph" w:styleId="Paragrafoelenco">
    <w:name w:val="List Paragraph"/>
    <w:basedOn w:val="Normale"/>
    <w:uiPriority w:val="1"/>
    <w:qFormat/>
    <w:rsid w:val="001E6C24"/>
    <w:pPr>
      <w:ind w:left="720"/>
      <w:contextualSpacing/>
    </w:pPr>
  </w:style>
  <w:style w:type="paragraph" w:styleId="Nessunaspaziatura">
    <w:name w:val="No Spacing"/>
    <w:uiPriority w:val="1"/>
    <w:qFormat/>
    <w:rsid w:val="00E860E4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DF222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customStyle="1" w:styleId="Corpo">
    <w:name w:val="Corpo"/>
    <w:rsid w:val="003B38F6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it-IT"/>
    </w:rPr>
  </w:style>
  <w:style w:type="table" w:styleId="Grigliatabella">
    <w:name w:val="Table Grid"/>
    <w:basedOn w:val="Tabellanormale"/>
    <w:uiPriority w:val="59"/>
    <w:rsid w:val="00CA29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CE7F4C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CE7F4C"/>
    <w:rPr>
      <w:rFonts w:ascii="Calibri" w:eastAsia="Calibri" w:hAnsi="Calibri" w:cs="Times New Roman"/>
      <w:sz w:val="24"/>
      <w:szCs w:val="24"/>
    </w:rPr>
  </w:style>
  <w:style w:type="character" w:styleId="Rimandonotaapidipagina">
    <w:name w:val="footnote reference"/>
    <w:uiPriority w:val="99"/>
    <w:unhideWhenUsed/>
    <w:rsid w:val="00CE7F4C"/>
    <w:rPr>
      <w:vertAlign w:val="superscript"/>
    </w:rPr>
  </w:style>
  <w:style w:type="character" w:customStyle="1" w:styleId="e24kjd">
    <w:name w:val="e24kjd"/>
    <w:basedOn w:val="Carpredefinitoparagrafo"/>
    <w:rsid w:val="00E45A6D"/>
  </w:style>
  <w:style w:type="character" w:styleId="Collegamentovisitato">
    <w:name w:val="FollowedHyperlink"/>
    <w:basedOn w:val="Carpredefinitoparagrafo"/>
    <w:uiPriority w:val="99"/>
    <w:semiHidden/>
    <w:unhideWhenUsed/>
    <w:rsid w:val="002F3DE0"/>
    <w:rPr>
      <w:color w:val="800080" w:themeColor="followedHyperlink"/>
      <w:u w:val="single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F3DE0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styleId="Enfasigrassetto">
    <w:name w:val="Strong"/>
    <w:basedOn w:val="Carpredefinitoparagrafo"/>
    <w:uiPriority w:val="22"/>
    <w:qFormat/>
    <w:rsid w:val="002F3DE0"/>
    <w:rPr>
      <w:b/>
      <w:bCs/>
    </w:rPr>
  </w:style>
  <w:style w:type="paragraph" w:customStyle="1" w:styleId="Heading1">
    <w:name w:val="Heading 1"/>
    <w:basedOn w:val="Normale"/>
    <w:uiPriority w:val="1"/>
    <w:qFormat/>
    <w:rsid w:val="007B0D9E"/>
    <w:pPr>
      <w:widowControl w:val="0"/>
      <w:autoSpaceDE w:val="0"/>
      <w:autoSpaceDN w:val="0"/>
      <w:spacing w:before="28" w:after="0" w:line="240" w:lineRule="auto"/>
      <w:ind w:right="390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styleId="Titolo">
    <w:name w:val="Title"/>
    <w:basedOn w:val="Normale"/>
    <w:link w:val="TitoloCarattere"/>
    <w:uiPriority w:val="1"/>
    <w:qFormat/>
    <w:rsid w:val="007B0D9E"/>
    <w:pPr>
      <w:widowControl w:val="0"/>
      <w:autoSpaceDE w:val="0"/>
      <w:autoSpaceDN w:val="0"/>
      <w:spacing w:before="4" w:after="0" w:line="240" w:lineRule="auto"/>
      <w:ind w:left="830"/>
    </w:pPr>
    <w:rPr>
      <w:rFonts w:ascii="Garamond" w:eastAsia="Garamond" w:hAnsi="Garamond" w:cs="Garamond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"/>
    <w:rsid w:val="007B0D9E"/>
    <w:rPr>
      <w:rFonts w:ascii="Garamond" w:eastAsia="Garamond" w:hAnsi="Garamond" w:cs="Garamond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4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casalvelino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aic8an005@pec.istruzione.it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ic8an005@istruzione.it%2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66B23-C744-4F92-86F5-48A8D7F1A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Hewlett-Packard Company</cp:lastModifiedBy>
  <cp:revision>2</cp:revision>
  <cp:lastPrinted>2020-03-17T11:14:00Z</cp:lastPrinted>
  <dcterms:created xsi:type="dcterms:W3CDTF">2021-04-26T11:17:00Z</dcterms:created>
  <dcterms:modified xsi:type="dcterms:W3CDTF">2021-04-26T11:17:00Z</dcterms:modified>
</cp:coreProperties>
</file>